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200C">
      <w:pPr>
        <w:pStyle w:val="12"/>
        <w:widowControl/>
        <w:snapToGrid w:val="0"/>
        <w:spacing w:beforeAutospacing="0" w:afterAutospacing="0" w:line="600" w:lineRule="exact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 w14:paraId="6EBE5B25">
      <w:pPr>
        <w:snapToGrid w:val="0"/>
        <w:spacing w:line="600" w:lineRule="exact"/>
        <w:jc w:val="center"/>
        <w:rPr>
          <w:rFonts w:eastAsia="小标宋"/>
          <w:color w:val="000000"/>
          <w:sz w:val="40"/>
          <w:szCs w:val="40"/>
        </w:rPr>
      </w:pPr>
      <w:r>
        <w:rPr>
          <w:rFonts w:hint="eastAsia" w:eastAsia="小标宋"/>
          <w:color w:val="000000"/>
          <w:sz w:val="40"/>
          <w:szCs w:val="40"/>
        </w:rPr>
        <w:t>第二十五届全国肥料双交会</w:t>
      </w:r>
      <w:r>
        <w:rPr>
          <w:rFonts w:hint="eastAsia" w:eastAsia="小标宋"/>
          <w:color w:val="000000"/>
          <w:sz w:val="40"/>
          <w:szCs w:val="40"/>
          <w:lang w:val="en-US" w:eastAsia="zh-CN"/>
        </w:rPr>
        <w:t>五大</w:t>
      </w:r>
      <w:r>
        <w:rPr>
          <w:rFonts w:eastAsia="小标宋"/>
          <w:color w:val="000000"/>
          <w:sz w:val="40"/>
          <w:szCs w:val="40"/>
        </w:rPr>
        <w:t>遴选活动方案</w:t>
      </w:r>
    </w:p>
    <w:p w14:paraId="48E0FC8E">
      <w:pPr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 w14:paraId="19F2FDD3">
      <w:pPr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一、遴选内容及条件</w:t>
      </w:r>
    </w:p>
    <w:p w14:paraId="5E5839DD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（一）优秀</w:t>
      </w:r>
      <w:r>
        <w:rPr>
          <w:rFonts w:hint="eastAsia" w:eastAsia="楷体_GB2312"/>
          <w:b/>
          <w:sz w:val="32"/>
          <w:szCs w:val="32"/>
        </w:rPr>
        <w:t>肥料企业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申报企业应积极践行安全、优质、高效的要求，拥有自主知识产权的核心竞争力产品，不断通过科技进步、转型升级、科学管理等手段提升肥料质量。企业质量管理制度健全，质量管控过程严密，执行产品和标签标识标准严格规范，产品推广应用效果得到普遍认可。</w:t>
      </w:r>
    </w:p>
    <w:p w14:paraId="08546226">
      <w:pPr>
        <w:snapToGrid w:val="0"/>
        <w:spacing w:line="58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default" w:eastAsia="楷体_GB2312"/>
          <w:b/>
          <w:sz w:val="32"/>
          <w:szCs w:val="32"/>
        </w:rPr>
        <w:t>（二）优秀有机肥料企业。</w:t>
      </w:r>
      <w:r>
        <w:rPr>
          <w:rFonts w:hint="eastAsia" w:eastAsia="仿宋_GB2312"/>
          <w:sz w:val="32"/>
          <w:szCs w:val="32"/>
        </w:rPr>
        <w:t>申报企业应拥有该肥料产品的自主知识产权或核心技术，肥料产品具有创新性、先进性和实用性，在农业生产中大面积推广应用，减量增效、增产增收效果显著，得到农业农村部门、新型经营主体和广大农民的普遍认可。</w:t>
      </w:r>
    </w:p>
    <w:p w14:paraId="70AD4A50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default" w:eastAsia="楷体_GB2312"/>
          <w:b/>
          <w:sz w:val="32"/>
          <w:szCs w:val="32"/>
        </w:rPr>
        <w:t>（三）最具成长型企业。</w:t>
      </w:r>
      <w:r>
        <w:rPr>
          <w:rFonts w:hint="eastAsia" w:eastAsia="仿宋_GB2312"/>
          <w:sz w:val="32"/>
          <w:szCs w:val="32"/>
        </w:rPr>
        <w:t>申报企业通过自主创新、技术引进、成果转化、设备研发等方式，拥有核心竞争力的技术、设备和产品，不断提升规模、质量和效益，具备成长为行业知名产品和品牌的发展潜力，近五年产值（销售额）增长较快。</w:t>
      </w:r>
    </w:p>
    <w:p w14:paraId="0A5D5896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四</w:t>
      </w:r>
      <w:r>
        <w:rPr>
          <w:rFonts w:eastAsia="楷体_GB2312"/>
          <w:b/>
          <w:sz w:val="32"/>
          <w:szCs w:val="32"/>
        </w:rPr>
        <w:t>）优秀</w:t>
      </w:r>
      <w:r>
        <w:rPr>
          <w:rFonts w:hint="eastAsia" w:eastAsia="楷体_GB2312"/>
          <w:b/>
          <w:sz w:val="32"/>
          <w:szCs w:val="32"/>
        </w:rPr>
        <w:t>新型肥料</w:t>
      </w:r>
      <w:r>
        <w:rPr>
          <w:rFonts w:eastAsia="楷体_GB2312"/>
          <w:b/>
          <w:sz w:val="32"/>
          <w:szCs w:val="32"/>
        </w:rPr>
        <w:t>产品。</w:t>
      </w:r>
      <w:r>
        <w:rPr>
          <w:rFonts w:eastAsia="仿宋_GB2312"/>
          <w:sz w:val="32"/>
          <w:szCs w:val="32"/>
        </w:rPr>
        <w:t>申报企业应拥有该肥料产品的自主知识产权或核心技术，肥料产品具有创新性、先进性和实用性，在农业生产中大面积推广应用，减量增效、增产增收效果显著，得到农业农村部门、新型经营主体和广大农民的普遍认可。</w:t>
      </w:r>
      <w:r>
        <w:rPr>
          <w:rFonts w:hint="eastAsia" w:eastAsia="仿宋_GB2312"/>
          <w:sz w:val="32"/>
          <w:szCs w:val="32"/>
        </w:rPr>
        <w:t>每家企业遴选申报产品不超过2个。</w:t>
      </w:r>
    </w:p>
    <w:p w14:paraId="507D8A99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eastAsia="楷体_GB2312"/>
          <w:b/>
          <w:sz w:val="32"/>
          <w:szCs w:val="32"/>
        </w:rPr>
        <w:t>）</w:t>
      </w:r>
      <w:r>
        <w:rPr>
          <w:rFonts w:eastAsia="楷体_GB2312"/>
          <w:b/>
          <w:sz w:val="32"/>
          <w:szCs w:val="32"/>
        </w:rPr>
        <w:t>节水农业先进产品与</w:t>
      </w:r>
      <w:r>
        <w:rPr>
          <w:rFonts w:hint="eastAsia" w:eastAsia="楷体_GB2312"/>
          <w:b/>
          <w:sz w:val="32"/>
          <w:szCs w:val="32"/>
        </w:rPr>
        <w:t>装备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申报企业在技术产品研发、生产供应、宣传推广、指导服务等方面发挥积极作用，其在</w:t>
      </w:r>
      <w:r>
        <w:rPr>
          <w:rFonts w:hint="eastAsia" w:eastAsia="仿宋_GB2312"/>
          <w:sz w:val="32"/>
          <w:szCs w:val="32"/>
        </w:rPr>
        <w:t>高效节水灌溉、</w:t>
      </w:r>
      <w:r>
        <w:rPr>
          <w:rFonts w:eastAsia="仿宋_GB2312"/>
          <w:sz w:val="32"/>
          <w:szCs w:val="32"/>
        </w:rPr>
        <w:t>水肥一体化、水溶肥料、液体肥料和抗旱抗逆制剂等方面技术先进、设备领先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在农业生产中大规模推广应用，具有较大的推广应用潜力，为实现节水增粮增效做出突出贡献。</w:t>
      </w:r>
    </w:p>
    <w:p w14:paraId="7767B0EB">
      <w:pPr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  <w:bookmarkStart w:id="0" w:name="_Hlk527549238"/>
      <w:r>
        <w:rPr>
          <w:rFonts w:eastAsia="黑体"/>
          <w:sz w:val="32"/>
          <w:szCs w:val="32"/>
        </w:rPr>
        <w:t>二、工作程序</w:t>
      </w:r>
    </w:p>
    <w:p w14:paraId="5C9CCD14">
      <w:pPr>
        <w:pStyle w:val="21"/>
        <w:snapToGrid w:val="0"/>
        <w:spacing w:line="580" w:lineRule="exact"/>
        <w:ind w:firstLine="643"/>
        <w:rPr>
          <w:rFonts w:hint="eastAsia" w:ascii="Times New Roman" w:hAnsi="Times New Roman" w:eastAsia="仿宋_GB2312"/>
          <w:sz w:val="32"/>
          <w:szCs w:val="32"/>
        </w:rPr>
      </w:pPr>
      <w:bookmarkStart w:id="1" w:name="_Hlk52991259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161925</wp:posOffset>
            </wp:positionV>
            <wp:extent cx="1470660" cy="1390650"/>
            <wp:effectExtent l="0" t="0" r="15240" b="0"/>
            <wp:wrapSquare wrapText="bothSides"/>
            <wp:docPr id="1" name="图片 3" descr="4615eaf69e74ab720adcd98e0482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615eaf69e74ab720adcd98e04822a1"/>
                    <pic:cNvPicPr>
                      <a:picLocks noChangeAspect="1"/>
                    </pic:cNvPicPr>
                  </pic:nvPicPr>
                  <pic:blipFill>
                    <a:blip r:embed="rId7"/>
                    <a:srcRect b="16919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/>
          <w:b/>
          <w:sz w:val="32"/>
          <w:szCs w:val="32"/>
        </w:rPr>
        <w:t>（一）企业申报。</w:t>
      </w:r>
      <w:r>
        <w:rPr>
          <w:rFonts w:hint="eastAsia" w:ascii="Times New Roman" w:hAnsi="Times New Roman" w:eastAsia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日前为企业申报阶段。</w:t>
      </w:r>
      <w:r>
        <w:rPr>
          <w:rFonts w:hint="eastAsia" w:ascii="Times New Roman" w:hAnsi="Times New Roman" w:eastAsia="仿宋_GB2312"/>
          <w:sz w:val="32"/>
          <w:szCs w:val="32"/>
        </w:rPr>
        <w:t>参加申报企业根据要求填写申报表、准备申报材料</w:t>
      </w:r>
      <w:r>
        <w:rPr>
          <w:rFonts w:ascii="Times New Roman" w:hAnsi="Times New Roman" w:eastAsia="仿宋_GB2312"/>
          <w:sz w:val="32"/>
          <w:szCs w:val="32"/>
        </w:rPr>
        <w:t>（详见附表）</w:t>
      </w:r>
      <w:r>
        <w:rPr>
          <w:rFonts w:hint="eastAsia" w:ascii="Times New Roman" w:hAnsi="Times New Roman" w:eastAsia="仿宋_GB2312"/>
          <w:sz w:val="32"/>
          <w:szCs w:val="32"/>
        </w:rPr>
        <w:t>，由省级土肥水技术推广机构或行业协会（学会）或三名以上行业知名专家打分（百分制）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/>
          <w:sz w:val="32"/>
          <w:szCs w:val="32"/>
        </w:rPr>
        <w:t>提名推荐，并扫描右侧二维码将申报表及申报材料电子版在线填报，申报材料原件装订后邮寄到组委会。申报企业须真实提供有关材料，如存在弄虚作假行为，一经查实将取消申报资格，并承担相关责任。</w:t>
      </w:r>
    </w:p>
    <w:p w14:paraId="51A183C5">
      <w:pPr>
        <w:pStyle w:val="21"/>
        <w:snapToGrid w:val="0"/>
        <w:spacing w:line="580" w:lineRule="exact"/>
        <w:ind w:firstLine="643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（二）网上投票。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企业申报后，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全国肥料双交会组委会对申报材料进行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初审、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汇总，并组织网上投票、推荐活动</w:t>
      </w:r>
      <w:r>
        <w:rPr>
          <w:rFonts w:hint="eastAsia" w:ascii="Times New Roman" w:hAnsi="Times New Roman" w:eastAsia="仿宋_GB2312"/>
          <w:b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sz w:val="32"/>
          <w:szCs w:val="32"/>
          <w:lang w:val="en-US" w:eastAsia="zh-CN"/>
        </w:rPr>
        <w:t>投票结果供评审专家参考</w:t>
      </w:r>
      <w:r>
        <w:rPr>
          <w:rFonts w:hint="eastAsia" w:ascii="Times New Roman" w:hAnsi="Times New Roman" w:eastAsia="仿宋_GB2312"/>
          <w:b w:val="0"/>
          <w:sz w:val="32"/>
          <w:szCs w:val="32"/>
        </w:rPr>
        <w:t>。</w:t>
      </w:r>
    </w:p>
    <w:p w14:paraId="1A28EA2B">
      <w:pPr>
        <w:spacing w:line="58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三</w:t>
      </w:r>
      <w:r>
        <w:rPr>
          <w:rFonts w:eastAsia="楷体_GB2312"/>
          <w:b/>
          <w:sz w:val="32"/>
          <w:szCs w:val="32"/>
        </w:rPr>
        <w:t>）专家</w:t>
      </w:r>
      <w:r>
        <w:rPr>
          <w:rFonts w:hint="eastAsia" w:eastAsia="楷体_GB2312"/>
          <w:b/>
          <w:sz w:val="32"/>
          <w:szCs w:val="32"/>
        </w:rPr>
        <w:t>审核</w:t>
      </w:r>
      <w:r>
        <w:rPr>
          <w:rFonts w:eastAsia="楷体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中旬</w:t>
      </w:r>
      <w:r>
        <w:rPr>
          <w:rFonts w:eastAsia="仿宋_GB2312"/>
          <w:sz w:val="32"/>
          <w:szCs w:val="32"/>
        </w:rPr>
        <w:t>全国肥料双交会组委会组织专家对企业申报材料进行</w:t>
      </w:r>
      <w:r>
        <w:rPr>
          <w:rFonts w:hint="eastAsia" w:eastAsia="仿宋_GB2312"/>
          <w:sz w:val="32"/>
          <w:szCs w:val="32"/>
        </w:rPr>
        <w:t>审核打分。组委会根据推荐得分和专家审核打分择优推荐</w:t>
      </w:r>
      <w:r>
        <w:rPr>
          <w:rFonts w:eastAsia="仿宋_GB2312"/>
          <w:sz w:val="32"/>
          <w:szCs w:val="32"/>
        </w:rPr>
        <w:t>。</w:t>
      </w:r>
    </w:p>
    <w:p w14:paraId="04DC1566">
      <w:pPr>
        <w:pStyle w:val="21"/>
        <w:snapToGrid w:val="0"/>
        <w:spacing w:line="58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b/>
          <w:sz w:val="32"/>
          <w:szCs w:val="32"/>
        </w:rPr>
        <w:t>）结果公示。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底，</w:t>
      </w:r>
      <w:r>
        <w:rPr>
          <w:rFonts w:ascii="Times New Roman" w:hAnsi="Times New Roman" w:eastAsia="仿宋_GB2312"/>
          <w:sz w:val="32"/>
          <w:szCs w:val="32"/>
        </w:rPr>
        <w:t>全国肥料双交会组委会将通过全国农技推广网（https://www.natesc.org.cn/）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全国农技推广微信公众号，对遴选活动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ascii="Times New Roman" w:hAnsi="Times New Roman" w:eastAsia="仿宋_GB2312"/>
          <w:sz w:val="32"/>
          <w:szCs w:val="32"/>
        </w:rPr>
        <w:t>结果进行公示。</w:t>
      </w:r>
    </w:p>
    <w:bookmarkEnd w:id="1"/>
    <w:p w14:paraId="209E6CF6">
      <w:pPr>
        <w:snapToGrid/>
        <w:spacing w:line="240" w:lineRule="auto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4CF37A46">
      <w:pPr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bookmarkEnd w:id="0"/>
      <w:r>
        <w:rPr>
          <w:rFonts w:eastAsia="黑体"/>
          <w:sz w:val="32"/>
          <w:szCs w:val="32"/>
        </w:rPr>
        <w:t>成果应用</w:t>
      </w:r>
    </w:p>
    <w:p w14:paraId="756A5365">
      <w:pPr>
        <w:snapToGrid w:val="0"/>
        <w:spacing w:line="580" w:lineRule="exact"/>
        <w:ind w:firstLine="643" w:firstLineChars="200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（一）现场展示。</w:t>
      </w:r>
      <w:r>
        <w:rPr>
          <w:rFonts w:eastAsia="仿宋_GB2312"/>
          <w:sz w:val="32"/>
          <w:szCs w:val="32"/>
        </w:rPr>
        <w:t>全国肥料双交会组委会将根据</w:t>
      </w:r>
      <w:r>
        <w:rPr>
          <w:rFonts w:hint="eastAsia" w:eastAsia="仿宋_GB2312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结果，结合企业意愿，选择部分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在全国肥料双交会上路演，专家</w:t>
      </w:r>
      <w:r>
        <w:rPr>
          <w:rFonts w:hint="eastAsia" w:eastAsia="仿宋_GB2312"/>
          <w:sz w:val="32"/>
          <w:szCs w:val="32"/>
        </w:rPr>
        <w:t>现场</w:t>
      </w:r>
      <w:r>
        <w:rPr>
          <w:rFonts w:eastAsia="仿宋_GB2312"/>
          <w:sz w:val="32"/>
          <w:szCs w:val="32"/>
        </w:rPr>
        <w:t>打分，分别</w:t>
      </w:r>
      <w:r>
        <w:rPr>
          <w:rFonts w:hint="eastAsia" w:eastAsia="仿宋_GB2312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出前20名企业</w:t>
      </w:r>
      <w:r>
        <w:rPr>
          <w:rFonts w:hint="eastAsia" w:eastAsia="仿宋_GB2312"/>
          <w:sz w:val="32"/>
          <w:szCs w:val="32"/>
        </w:rPr>
        <w:t>和前10名企业</w:t>
      </w:r>
      <w:r>
        <w:rPr>
          <w:rFonts w:eastAsia="仿宋_GB2312"/>
          <w:sz w:val="32"/>
          <w:szCs w:val="32"/>
        </w:rPr>
        <w:t>。</w:t>
      </w:r>
    </w:p>
    <w:p w14:paraId="497EFC0C">
      <w:pPr>
        <w:pStyle w:val="21"/>
        <w:snapToGrid w:val="0"/>
        <w:spacing w:line="580" w:lineRule="exact"/>
        <w:ind w:firstLine="643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（二）会议发布。</w:t>
      </w:r>
      <w:r>
        <w:rPr>
          <w:rFonts w:ascii="Times New Roman" w:hAnsi="Times New Roman" w:eastAsia="仿宋_GB2312"/>
          <w:bCs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届全国肥料双交会</w:t>
      </w:r>
      <w:r>
        <w:rPr>
          <w:rFonts w:hint="eastAsia" w:ascii="Times New Roman" w:hAnsi="Times New Roman" w:eastAsia="仿宋_GB2312"/>
          <w:sz w:val="32"/>
          <w:szCs w:val="32"/>
        </w:rPr>
        <w:t>期间</w:t>
      </w:r>
      <w:r>
        <w:rPr>
          <w:rFonts w:ascii="Times New Roman" w:hAnsi="Times New Roman" w:eastAsia="仿宋_GB2312"/>
          <w:bCs/>
          <w:sz w:val="32"/>
          <w:szCs w:val="32"/>
        </w:rPr>
        <w:t>，发布遴选结果，</w:t>
      </w:r>
      <w:r>
        <w:rPr>
          <w:rFonts w:hint="eastAsia" w:ascii="Times New Roman" w:hAnsi="Times New Roman" w:eastAsia="仿宋_GB2312"/>
          <w:bCs/>
          <w:sz w:val="32"/>
          <w:szCs w:val="32"/>
        </w:rPr>
        <w:t>颁发奖牌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32B85C22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（三）媒体宣传。</w:t>
      </w:r>
      <w:r>
        <w:rPr>
          <w:rFonts w:eastAsia="仿宋_GB2312"/>
          <w:sz w:val="32"/>
          <w:szCs w:val="32"/>
        </w:rPr>
        <w:t>遴选活动在全国农技推广网、全国农技推广微信公众号、《中国农技推广》杂志，以及行业媒体上宣传。</w:t>
      </w:r>
    </w:p>
    <w:p w14:paraId="1B6F7994">
      <w:pPr>
        <w:snapToGrid w:val="0"/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</w:rPr>
        <w:t>四</w:t>
      </w:r>
      <w:r>
        <w:rPr>
          <w:rFonts w:eastAsia="楷体_GB2312"/>
          <w:b/>
          <w:sz w:val="32"/>
          <w:szCs w:val="32"/>
        </w:rPr>
        <w:t>）</w:t>
      </w:r>
      <w:r>
        <w:rPr>
          <w:rFonts w:hint="eastAsia" w:eastAsia="楷体_GB2312"/>
          <w:b/>
          <w:sz w:val="32"/>
          <w:szCs w:val="32"/>
        </w:rPr>
        <w:t>推广应用</w:t>
      </w:r>
      <w:r>
        <w:rPr>
          <w:rFonts w:eastAsia="楷体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组委会将对入选的优秀企业、产品和装备进行宣传，并在技术创新、供需对接、公共服务、推广应用等方面提供支持</w:t>
      </w:r>
      <w:r>
        <w:rPr>
          <w:rFonts w:eastAsia="仿宋_GB2312"/>
          <w:sz w:val="32"/>
          <w:szCs w:val="32"/>
        </w:rPr>
        <w:t>。</w:t>
      </w:r>
    </w:p>
    <w:p w14:paraId="707C12FB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 w14:paraId="19A65CCE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14:paraId="1637232A">
      <w:pPr>
        <w:jc w:val="center"/>
        <w:rPr>
          <w:rFonts w:eastAsia="黑体"/>
          <w:sz w:val="36"/>
          <w:szCs w:val="36"/>
        </w:rPr>
      </w:pPr>
    </w:p>
    <w:p w14:paraId="77A1824E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第二十五届全国肥料双交会遴选申报材料要求</w:t>
      </w:r>
    </w:p>
    <w:p w14:paraId="190068D8">
      <w:pPr>
        <w:jc w:val="center"/>
        <w:rPr>
          <w:rFonts w:eastAsia="黑体"/>
          <w:sz w:val="36"/>
          <w:szCs w:val="36"/>
        </w:rPr>
      </w:pPr>
    </w:p>
    <w:p w14:paraId="185F4373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1.提供营业执照（扫描件）；</w:t>
      </w:r>
    </w:p>
    <w:p w14:paraId="5CA00C65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2.主要产品登记证（扫描件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；</w:t>
      </w:r>
    </w:p>
    <w:p w14:paraId="7BD5C40E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3.所获专利（扫描件）；</w:t>
      </w:r>
    </w:p>
    <w:p w14:paraId="1243FB89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4.企业所获奖励是指省部级及以上奖项，需提供相关奖励证书扫描件；</w:t>
      </w:r>
    </w:p>
    <w:p w14:paraId="2CB930D2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制修定标准是指企业参与制（修）定的国家或行业标准，需提供标准封面及作者页扫描件；</w:t>
      </w:r>
    </w:p>
    <w:p w14:paraId="7EC6B4E8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申报优秀肥料产品的每家企业不超过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个，一个产品填写一张表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申报产品名称为产品登记证产品通用名称</w:t>
      </w:r>
      <w:r>
        <w:rPr>
          <w:rFonts w:eastAsia="仿宋_GB2312"/>
          <w:sz w:val="32"/>
          <w:szCs w:val="32"/>
        </w:rPr>
        <w:t>；</w:t>
      </w:r>
    </w:p>
    <w:p w14:paraId="209CC9D7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7.应提供反映企业特殊性的证明材料扫描件；</w:t>
      </w:r>
    </w:p>
    <w:p w14:paraId="7A239C48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8.应提供企业logo及宣传企业的照片；</w:t>
      </w:r>
    </w:p>
    <w:p w14:paraId="2CDEB1F2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9.推广机构、协会（学会）、专家推荐任选一种均可；</w:t>
      </w:r>
    </w:p>
    <w:p w14:paraId="193AAEAF"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10.填写承诺书。</w:t>
      </w:r>
    </w:p>
    <w:p w14:paraId="0D88B9B7">
      <w:pPr>
        <w:jc w:val="left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</w:rPr>
        <w:t>附表2</w:t>
      </w:r>
    </w:p>
    <w:p w14:paraId="7C4DF2AF">
      <w:pPr>
        <w:jc w:val="center"/>
        <w:rPr>
          <w:rFonts w:eastAsia="黑体"/>
          <w:sz w:val="36"/>
          <w:szCs w:val="36"/>
        </w:rPr>
      </w:pPr>
    </w:p>
    <w:p w14:paraId="146AED49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优秀</w:t>
      </w:r>
      <w:r>
        <w:rPr>
          <w:rFonts w:hint="eastAsia" w:eastAsia="黑体"/>
          <w:sz w:val="36"/>
          <w:szCs w:val="36"/>
        </w:rPr>
        <w:t>肥料</w:t>
      </w:r>
      <w:r>
        <w:rPr>
          <w:rFonts w:eastAsia="黑体"/>
          <w:sz w:val="36"/>
          <w:szCs w:val="36"/>
        </w:rPr>
        <w:t>企业申报表</w:t>
      </w:r>
    </w:p>
    <w:p w14:paraId="791C0664">
      <w:pPr>
        <w:jc w:val="left"/>
        <w:rPr>
          <w:sz w:val="28"/>
          <w:szCs w:val="32"/>
        </w:rPr>
      </w:pPr>
      <w:r>
        <w:rPr>
          <w:sz w:val="28"/>
          <w:szCs w:val="32"/>
        </w:rPr>
        <w:t>申报单位（盖章）：</w:t>
      </w:r>
    </w:p>
    <w:tbl>
      <w:tblPr>
        <w:tblStyle w:val="1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8"/>
        <w:gridCol w:w="1348"/>
        <w:gridCol w:w="62"/>
        <w:gridCol w:w="1446"/>
        <w:gridCol w:w="254"/>
        <w:gridCol w:w="681"/>
        <w:gridCol w:w="574"/>
        <w:gridCol w:w="89"/>
        <w:gridCol w:w="1415"/>
        <w:gridCol w:w="321"/>
        <w:gridCol w:w="1209"/>
      </w:tblGrid>
      <w:tr w14:paraId="38FDE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7D473B8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2092" w:type="pct"/>
            <w:gridSpan w:val="5"/>
            <w:vAlign w:val="center"/>
          </w:tcPr>
          <w:p w14:paraId="05B356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6" w:type="pct"/>
            <w:gridSpan w:val="2"/>
            <w:vAlign w:val="center"/>
          </w:tcPr>
          <w:p w14:paraId="5CF71F8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23" w:type="pct"/>
            <w:gridSpan w:val="3"/>
            <w:vAlign w:val="center"/>
          </w:tcPr>
          <w:p w14:paraId="48C2700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C06A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7918F0B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负责人</w:t>
            </w:r>
          </w:p>
        </w:tc>
        <w:tc>
          <w:tcPr>
            <w:tcW w:w="778" w:type="pct"/>
            <w:gridSpan w:val="2"/>
            <w:vAlign w:val="center"/>
          </w:tcPr>
          <w:p w14:paraId="24004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181FE72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742" w:type="pct"/>
            <w:gridSpan w:val="3"/>
            <w:vAlign w:val="center"/>
          </w:tcPr>
          <w:p w14:paraId="3819B6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22058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65" w:type="pct"/>
            <w:vAlign w:val="center"/>
          </w:tcPr>
          <w:p w14:paraId="0F1CFC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2908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6B9AF075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778" w:type="pct"/>
            <w:gridSpan w:val="2"/>
            <w:vAlign w:val="center"/>
          </w:tcPr>
          <w:p w14:paraId="5FABF1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453F3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742" w:type="pct"/>
            <w:gridSpan w:val="3"/>
            <w:vAlign w:val="center"/>
          </w:tcPr>
          <w:p w14:paraId="5129CE5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2606B8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65" w:type="pct"/>
            <w:vAlign w:val="center"/>
          </w:tcPr>
          <w:p w14:paraId="64FB01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3628B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3D5AD83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企业总产能</w:t>
            </w:r>
          </w:p>
          <w:p w14:paraId="1DFF06EB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778" w:type="pct"/>
            <w:gridSpan w:val="2"/>
            <w:vAlign w:val="center"/>
          </w:tcPr>
          <w:p w14:paraId="5AF444E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C6ECD1D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年总产量</w:t>
            </w:r>
          </w:p>
          <w:p w14:paraId="1E52FACD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742" w:type="pct"/>
            <w:gridSpan w:val="3"/>
            <w:vAlign w:val="center"/>
          </w:tcPr>
          <w:p w14:paraId="500DD7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137C23D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年总产值（万元）</w:t>
            </w:r>
          </w:p>
        </w:tc>
        <w:tc>
          <w:tcPr>
            <w:tcW w:w="665" w:type="pct"/>
            <w:vAlign w:val="center"/>
          </w:tcPr>
          <w:p w14:paraId="488D96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F096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6E24D6AC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专利数</w:t>
            </w:r>
            <w:r>
              <w:rPr>
                <w:rFonts w:hint="eastAsia"/>
                <w:color w:val="000000"/>
                <w:kern w:val="0"/>
                <w:szCs w:val="21"/>
              </w:rPr>
              <w:t>量</w:t>
            </w:r>
            <w:r>
              <w:rPr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778" w:type="pct"/>
            <w:gridSpan w:val="2"/>
            <w:vAlign w:val="center"/>
          </w:tcPr>
          <w:p w14:paraId="338E989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7BE09E99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</w:t>
            </w:r>
            <w:r>
              <w:rPr>
                <w:rFonts w:hint="eastAsia"/>
                <w:color w:val="000000"/>
                <w:kern w:val="0"/>
                <w:szCs w:val="21"/>
              </w:rPr>
              <w:t>得</w:t>
            </w:r>
            <w:r>
              <w:rPr>
                <w:color w:val="000000"/>
                <w:kern w:val="0"/>
                <w:szCs w:val="21"/>
              </w:rPr>
              <w:t>奖励（个）</w:t>
            </w:r>
          </w:p>
        </w:tc>
        <w:tc>
          <w:tcPr>
            <w:tcW w:w="742" w:type="pct"/>
            <w:gridSpan w:val="3"/>
            <w:vAlign w:val="center"/>
          </w:tcPr>
          <w:p w14:paraId="5805F9C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766CECC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制修定标准（个）</w:t>
            </w:r>
          </w:p>
        </w:tc>
        <w:tc>
          <w:tcPr>
            <w:tcW w:w="665" w:type="pct"/>
            <w:vAlign w:val="center"/>
          </w:tcPr>
          <w:p w14:paraId="1979C7D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37E4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03DBDC19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应用面积</w:t>
            </w:r>
          </w:p>
          <w:p w14:paraId="53609254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（万亩/年）</w:t>
            </w:r>
          </w:p>
        </w:tc>
        <w:tc>
          <w:tcPr>
            <w:tcW w:w="778" w:type="pct"/>
            <w:gridSpan w:val="2"/>
            <w:vAlign w:val="center"/>
          </w:tcPr>
          <w:p w14:paraId="68B72D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BA7EE60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产品应用覆盖作物种类（个）</w:t>
            </w:r>
          </w:p>
        </w:tc>
        <w:tc>
          <w:tcPr>
            <w:tcW w:w="742" w:type="pct"/>
            <w:gridSpan w:val="3"/>
            <w:vAlign w:val="center"/>
          </w:tcPr>
          <w:p w14:paraId="793A3B6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58" w:type="pct"/>
            <w:gridSpan w:val="2"/>
            <w:vAlign w:val="center"/>
          </w:tcPr>
          <w:p w14:paraId="02DF0ECA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推广应用</w:t>
            </w:r>
          </w:p>
          <w:p w14:paraId="47864111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覆盖省份（个）</w:t>
            </w:r>
          </w:p>
        </w:tc>
        <w:tc>
          <w:tcPr>
            <w:tcW w:w="665" w:type="pct"/>
            <w:vAlign w:val="center"/>
          </w:tcPr>
          <w:p w14:paraId="56F933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5FDF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03D753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主要产品</w:t>
            </w:r>
            <w:r>
              <w:rPr>
                <w:rFonts w:hint="eastAsia"/>
                <w:color w:val="000000"/>
                <w:kern w:val="0"/>
                <w:szCs w:val="21"/>
              </w:rPr>
              <w:t>及登记备案号</w:t>
            </w:r>
          </w:p>
        </w:tc>
        <w:tc>
          <w:tcPr>
            <w:tcW w:w="4082" w:type="pct"/>
            <w:gridSpan w:val="10"/>
            <w:vAlign w:val="center"/>
          </w:tcPr>
          <w:p w14:paraId="04AE0A6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F38B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0C1246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主要应用省区</w:t>
            </w:r>
          </w:p>
        </w:tc>
        <w:tc>
          <w:tcPr>
            <w:tcW w:w="4082" w:type="pct"/>
            <w:gridSpan w:val="10"/>
            <w:vAlign w:val="center"/>
          </w:tcPr>
          <w:p w14:paraId="3AF55F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27E1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" w:type="pct"/>
            <w:gridSpan w:val="2"/>
            <w:vAlign w:val="center"/>
          </w:tcPr>
          <w:p w14:paraId="321DAAF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主要应用作物</w:t>
            </w:r>
          </w:p>
        </w:tc>
        <w:tc>
          <w:tcPr>
            <w:tcW w:w="4082" w:type="pct"/>
            <w:gridSpan w:val="10"/>
            <w:vAlign w:val="center"/>
          </w:tcPr>
          <w:p w14:paraId="0C9240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FF6EB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000" w:type="pct"/>
            <w:gridSpan w:val="12"/>
          </w:tcPr>
          <w:p w14:paraId="13925B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企业基本情况概述</w:t>
            </w:r>
          </w:p>
          <w:p w14:paraId="6A30B38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（500字以内）</w:t>
            </w:r>
          </w:p>
          <w:p w14:paraId="743511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B917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0" w:type="pct"/>
            <w:vMerge w:val="restart"/>
          </w:tcPr>
          <w:p w14:paraId="2E332934">
            <w:pPr>
              <w:widowControl/>
              <w:spacing w:line="3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推广机构或协会（学会）推荐</w:t>
            </w:r>
          </w:p>
        </w:tc>
        <w:tc>
          <w:tcPr>
            <w:tcW w:w="831" w:type="pct"/>
            <w:gridSpan w:val="2"/>
            <w:vAlign w:val="center"/>
          </w:tcPr>
          <w:p w14:paraId="793E53EC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推荐单位</w:t>
            </w:r>
          </w:p>
          <w:p w14:paraId="64E4A58F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（盖章）</w:t>
            </w:r>
          </w:p>
        </w:tc>
        <w:tc>
          <w:tcPr>
            <w:tcW w:w="1665" w:type="pct"/>
            <w:gridSpan w:val="5"/>
            <w:vAlign w:val="center"/>
          </w:tcPr>
          <w:p w14:paraId="2D743DF3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联系人</w:t>
            </w:r>
          </w:p>
        </w:tc>
        <w:tc>
          <w:tcPr>
            <w:tcW w:w="830" w:type="pct"/>
            <w:gridSpan w:val="2"/>
            <w:vAlign w:val="center"/>
          </w:tcPr>
          <w:p w14:paraId="6157ABE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联系电话</w:t>
            </w:r>
          </w:p>
        </w:tc>
        <w:tc>
          <w:tcPr>
            <w:tcW w:w="843" w:type="pct"/>
            <w:gridSpan w:val="2"/>
            <w:vAlign w:val="center"/>
          </w:tcPr>
          <w:p w14:paraId="7A22855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</w:t>
            </w:r>
          </w:p>
          <w:p w14:paraId="104389F9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（百分制）</w:t>
            </w:r>
          </w:p>
        </w:tc>
      </w:tr>
      <w:tr w14:paraId="0DF1F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0" w:type="pct"/>
            <w:vMerge w:val="continue"/>
          </w:tcPr>
          <w:p w14:paraId="78B49531">
            <w:pPr>
              <w:widowControl/>
              <w:spacing w:line="36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52867EEF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665" w:type="pct"/>
            <w:gridSpan w:val="5"/>
            <w:vAlign w:val="center"/>
          </w:tcPr>
          <w:p w14:paraId="7C20BEB1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15C5BC3C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746B253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14:paraId="6AE3A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30" w:type="pct"/>
            <w:vMerge w:val="restart"/>
          </w:tcPr>
          <w:p w14:paraId="050C2656">
            <w:pPr>
              <w:widowControl/>
              <w:spacing w:line="36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专家推荐（推广机构或协会推荐无需填写）</w:t>
            </w:r>
          </w:p>
        </w:tc>
        <w:tc>
          <w:tcPr>
            <w:tcW w:w="831" w:type="pct"/>
            <w:gridSpan w:val="2"/>
            <w:vAlign w:val="center"/>
          </w:tcPr>
          <w:p w14:paraId="4C5F2F4D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专家单位</w:t>
            </w:r>
          </w:p>
        </w:tc>
        <w:tc>
          <w:tcPr>
            <w:tcW w:w="832" w:type="pct"/>
            <w:gridSpan w:val="2"/>
            <w:vAlign w:val="center"/>
          </w:tcPr>
          <w:p w14:paraId="1AF03093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专家姓名</w:t>
            </w:r>
          </w:p>
        </w:tc>
        <w:tc>
          <w:tcPr>
            <w:tcW w:w="832" w:type="pct"/>
            <w:gridSpan w:val="3"/>
            <w:vAlign w:val="center"/>
          </w:tcPr>
          <w:p w14:paraId="062670E5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职务职称</w:t>
            </w:r>
          </w:p>
        </w:tc>
        <w:tc>
          <w:tcPr>
            <w:tcW w:w="830" w:type="pct"/>
            <w:gridSpan w:val="2"/>
            <w:vAlign w:val="center"/>
          </w:tcPr>
          <w:p w14:paraId="515B1CCD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专家手机号</w:t>
            </w:r>
          </w:p>
        </w:tc>
        <w:tc>
          <w:tcPr>
            <w:tcW w:w="843" w:type="pct"/>
            <w:gridSpan w:val="2"/>
            <w:vAlign w:val="center"/>
          </w:tcPr>
          <w:p w14:paraId="1A132752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</w:t>
            </w:r>
          </w:p>
          <w:p w14:paraId="6E994B1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（百分制）</w:t>
            </w:r>
          </w:p>
        </w:tc>
      </w:tr>
      <w:tr w14:paraId="4B3CD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0" w:type="pct"/>
            <w:vMerge w:val="continue"/>
          </w:tcPr>
          <w:p w14:paraId="05A212F4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31" w:type="pct"/>
            <w:gridSpan w:val="2"/>
          </w:tcPr>
          <w:p w14:paraId="12112F01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2"/>
          </w:tcPr>
          <w:p w14:paraId="6A3A33A4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3"/>
          </w:tcPr>
          <w:p w14:paraId="0C9A031D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0" w:type="pct"/>
            <w:gridSpan w:val="2"/>
          </w:tcPr>
          <w:p w14:paraId="2C6C5B67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3" w:type="pct"/>
            <w:gridSpan w:val="2"/>
          </w:tcPr>
          <w:p w14:paraId="356F9D3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14:paraId="5EDD6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0" w:type="pct"/>
            <w:vMerge w:val="continue"/>
          </w:tcPr>
          <w:p w14:paraId="1D2B2FC1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31" w:type="pct"/>
            <w:gridSpan w:val="2"/>
          </w:tcPr>
          <w:p w14:paraId="7AFD7360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2"/>
          </w:tcPr>
          <w:p w14:paraId="023B68DB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3"/>
          </w:tcPr>
          <w:p w14:paraId="72ABFE9C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0" w:type="pct"/>
            <w:gridSpan w:val="2"/>
          </w:tcPr>
          <w:p w14:paraId="392A21C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3" w:type="pct"/>
            <w:gridSpan w:val="2"/>
          </w:tcPr>
          <w:p w14:paraId="7D8A584E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  <w:tr w14:paraId="3C46C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30" w:type="pct"/>
            <w:vMerge w:val="continue"/>
          </w:tcPr>
          <w:p w14:paraId="72B8115D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31" w:type="pct"/>
            <w:gridSpan w:val="2"/>
          </w:tcPr>
          <w:p w14:paraId="5A156C61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2"/>
          </w:tcPr>
          <w:p w14:paraId="191CA3E8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2" w:type="pct"/>
            <w:gridSpan w:val="3"/>
          </w:tcPr>
          <w:p w14:paraId="363C4969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30" w:type="pct"/>
            <w:gridSpan w:val="2"/>
          </w:tcPr>
          <w:p w14:paraId="43B72642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43" w:type="pct"/>
            <w:gridSpan w:val="2"/>
          </w:tcPr>
          <w:p w14:paraId="5B8C7FC1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</w:p>
        </w:tc>
      </w:tr>
    </w:tbl>
    <w:p w14:paraId="51BAE0BE">
      <w:pPr>
        <w:rPr>
          <w:rFonts w:eastAsia="黑体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74" w:bottom="1440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2F3031C7">
      <w:pPr>
        <w:spacing w:line="240" w:lineRule="auto"/>
        <w:rPr>
          <w:rFonts w:hint="default" w:eastAsia="黑体"/>
          <w:sz w:val="28"/>
          <w:szCs w:val="28"/>
        </w:rPr>
      </w:pPr>
      <w:r>
        <w:rPr>
          <w:rFonts w:hint="default" w:eastAsia="黑体"/>
          <w:color w:val="auto"/>
          <w:kern w:val="2"/>
          <w:sz w:val="28"/>
          <w:szCs w:val="28"/>
        </w:rPr>
        <w:t>附表3</w:t>
      </w:r>
    </w:p>
    <w:p w14:paraId="7098F2A0">
      <w:pPr>
        <w:pStyle w:val="22"/>
        <w:jc w:val="center"/>
        <w:rPr>
          <w:rFonts w:hint="eastAsia" w:ascii="小标宋" w:eastAsia="小标宋"/>
          <w:sz w:val="36"/>
          <w:szCs w:val="36"/>
        </w:rPr>
      </w:pPr>
    </w:p>
    <w:p w14:paraId="35589D44">
      <w:pPr>
        <w:pStyle w:val="22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6"/>
          <w:szCs w:val="36"/>
        </w:rPr>
        <w:t>优秀有机肥料企业申报表</w:t>
      </w:r>
    </w:p>
    <w:p w14:paraId="18D2F8C3">
      <w:pPr>
        <w:spacing w:line="600" w:lineRule="exact"/>
        <w:rPr>
          <w:sz w:val="28"/>
          <w:szCs w:val="32"/>
        </w:rPr>
      </w:pPr>
      <w:r>
        <w:rPr>
          <w:sz w:val="28"/>
          <w:szCs w:val="32"/>
        </w:rPr>
        <w:t>申报单位（盖章）：</w:t>
      </w:r>
    </w:p>
    <w:tbl>
      <w:tblPr>
        <w:tblStyle w:val="13"/>
        <w:tblW w:w="500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344"/>
        <w:gridCol w:w="1347"/>
        <w:gridCol w:w="351"/>
        <w:gridCol w:w="1389"/>
        <w:gridCol w:w="464"/>
        <w:gridCol w:w="716"/>
        <w:gridCol w:w="1411"/>
        <w:gridCol w:w="283"/>
        <w:gridCol w:w="1442"/>
      </w:tblGrid>
      <w:tr w14:paraId="1021C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24E5BDA5">
            <w:pPr>
              <w:pStyle w:val="22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04B4BC66">
            <w:pPr>
              <w:pStyle w:val="22"/>
              <w:jc w:val="both"/>
              <w:rPr>
                <w:color w:val="000000"/>
                <w:kern w:val="0"/>
                <w:szCs w:val="21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68E549E">
            <w:pPr>
              <w:pStyle w:val="22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3136" w:type="dxa"/>
            <w:gridSpan w:val="3"/>
            <w:noWrap w:val="0"/>
            <w:vAlign w:val="center"/>
          </w:tcPr>
          <w:p w14:paraId="69CF66E3">
            <w:pPr>
              <w:pStyle w:val="22"/>
              <w:jc w:val="both"/>
              <w:rPr>
                <w:color w:val="000000"/>
                <w:kern w:val="0"/>
                <w:szCs w:val="21"/>
              </w:rPr>
            </w:pPr>
          </w:p>
        </w:tc>
      </w:tr>
      <w:tr w14:paraId="547F2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0E8D35F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负责人</w:t>
            </w:r>
          </w:p>
        </w:tc>
        <w:tc>
          <w:tcPr>
            <w:tcW w:w="1347" w:type="dxa"/>
            <w:noWrap w:val="0"/>
            <w:vAlign w:val="center"/>
          </w:tcPr>
          <w:p w14:paraId="71C22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393061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手  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4ABEF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43859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42" w:type="dxa"/>
            <w:noWrap w:val="0"/>
            <w:vAlign w:val="center"/>
          </w:tcPr>
          <w:p w14:paraId="415DA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1170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3004993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1347" w:type="dxa"/>
            <w:noWrap w:val="0"/>
            <w:vAlign w:val="center"/>
          </w:tcPr>
          <w:p w14:paraId="0C4D982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C71BDC8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手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DDA8F94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4B939F49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42" w:type="dxa"/>
            <w:noWrap w:val="0"/>
            <w:vAlign w:val="center"/>
          </w:tcPr>
          <w:p w14:paraId="6D86BB68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3738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4F2FCFCA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企业总产能</w:t>
            </w:r>
          </w:p>
          <w:p w14:paraId="53C178D3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1347" w:type="dxa"/>
            <w:noWrap w:val="0"/>
            <w:vAlign w:val="center"/>
          </w:tcPr>
          <w:p w14:paraId="1AD06BE1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F0D8F4D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年总产量</w:t>
            </w:r>
          </w:p>
          <w:p w14:paraId="102399C9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7697D131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7059146B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年总产值</w:t>
            </w:r>
          </w:p>
          <w:p w14:paraId="7EFA877C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42" w:type="dxa"/>
            <w:noWrap w:val="0"/>
            <w:vAlign w:val="center"/>
          </w:tcPr>
          <w:p w14:paraId="2B2757C1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02764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0FDE7123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专利</w:t>
            </w: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  <w:r>
              <w:rPr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1347" w:type="dxa"/>
            <w:noWrap w:val="0"/>
            <w:vAlign w:val="center"/>
          </w:tcPr>
          <w:p w14:paraId="46C7B48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9B817A0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</w:t>
            </w:r>
            <w:r>
              <w:rPr>
                <w:rFonts w:hint="eastAsia"/>
                <w:color w:val="000000"/>
                <w:kern w:val="0"/>
                <w:szCs w:val="21"/>
              </w:rPr>
              <w:t>得</w:t>
            </w:r>
            <w:r>
              <w:rPr>
                <w:color w:val="000000"/>
                <w:kern w:val="0"/>
                <w:szCs w:val="21"/>
              </w:rPr>
              <w:t>奖励（个）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30887A00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4C318567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制修定标准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442" w:type="dxa"/>
            <w:noWrap w:val="0"/>
            <w:vAlign w:val="center"/>
          </w:tcPr>
          <w:p w14:paraId="51F141D4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15FA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5F5CDA00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应用面积</w:t>
            </w:r>
          </w:p>
          <w:p w14:paraId="34B92A82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（万亩/年）</w:t>
            </w:r>
          </w:p>
        </w:tc>
        <w:tc>
          <w:tcPr>
            <w:tcW w:w="1347" w:type="dxa"/>
            <w:noWrap w:val="0"/>
            <w:vAlign w:val="center"/>
          </w:tcPr>
          <w:p w14:paraId="59F4CC99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3A2356DE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产品应用覆盖</w:t>
            </w:r>
          </w:p>
          <w:p w14:paraId="3612C53B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作物种类（个）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9EB75F8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1E03F6D9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推广应用</w:t>
            </w:r>
          </w:p>
          <w:p w14:paraId="40ED4CE8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覆盖省份（个）</w:t>
            </w:r>
          </w:p>
        </w:tc>
        <w:tc>
          <w:tcPr>
            <w:tcW w:w="1442" w:type="dxa"/>
            <w:noWrap w:val="0"/>
            <w:vAlign w:val="center"/>
          </w:tcPr>
          <w:p w14:paraId="0653D8A9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2078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3B39A6AA">
            <w:pPr>
              <w:pStyle w:val="2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主要产品及</w:t>
            </w:r>
          </w:p>
          <w:p w14:paraId="16F088CA">
            <w:pPr>
              <w:pStyle w:val="2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登记证号</w:t>
            </w:r>
          </w:p>
        </w:tc>
        <w:tc>
          <w:tcPr>
            <w:tcW w:w="7403" w:type="dxa"/>
            <w:gridSpan w:val="8"/>
            <w:noWrap w:val="0"/>
            <w:vAlign w:val="center"/>
          </w:tcPr>
          <w:p w14:paraId="2BA234B3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BFB5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568C4608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主要应用省区</w:t>
            </w:r>
          </w:p>
        </w:tc>
        <w:tc>
          <w:tcPr>
            <w:tcW w:w="7403" w:type="dxa"/>
            <w:gridSpan w:val="8"/>
            <w:noWrap w:val="0"/>
            <w:vAlign w:val="center"/>
          </w:tcPr>
          <w:p w14:paraId="6DBB07C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68215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gridSpan w:val="2"/>
            <w:noWrap w:val="0"/>
            <w:vAlign w:val="center"/>
          </w:tcPr>
          <w:p w14:paraId="71866554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主要应用作物</w:t>
            </w:r>
          </w:p>
        </w:tc>
        <w:tc>
          <w:tcPr>
            <w:tcW w:w="7403" w:type="dxa"/>
            <w:gridSpan w:val="8"/>
            <w:noWrap w:val="0"/>
            <w:vAlign w:val="center"/>
          </w:tcPr>
          <w:p w14:paraId="41C2E436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0076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9067" w:type="dxa"/>
            <w:gridSpan w:val="10"/>
            <w:noWrap w:val="0"/>
            <w:vAlign w:val="top"/>
          </w:tcPr>
          <w:p w14:paraId="4D8F983B">
            <w:pPr>
              <w:pStyle w:val="22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企业基本情况概述</w:t>
            </w:r>
          </w:p>
          <w:p w14:paraId="363D6C2C">
            <w:pPr>
              <w:pStyle w:val="22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（500字以内）</w:t>
            </w:r>
          </w:p>
          <w:p w14:paraId="30431FC6">
            <w:pPr>
              <w:pStyle w:val="22"/>
              <w:rPr>
                <w:color w:val="000000"/>
                <w:kern w:val="0"/>
                <w:szCs w:val="21"/>
              </w:rPr>
            </w:pPr>
          </w:p>
          <w:p w14:paraId="5FCF7360">
            <w:pPr>
              <w:pStyle w:val="22"/>
              <w:rPr>
                <w:color w:val="000000"/>
                <w:kern w:val="0"/>
                <w:szCs w:val="21"/>
              </w:rPr>
            </w:pPr>
          </w:p>
          <w:p w14:paraId="72CDEFE3">
            <w:pPr>
              <w:pStyle w:val="22"/>
              <w:rPr>
                <w:color w:val="000000"/>
                <w:kern w:val="0"/>
                <w:szCs w:val="21"/>
              </w:rPr>
            </w:pPr>
          </w:p>
          <w:p w14:paraId="3098EF83">
            <w:pPr>
              <w:pStyle w:val="22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14:paraId="560E2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 w14:paraId="6736F1A7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推广机构或协会（学会）推荐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 w14:paraId="76458E0D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推荐单位</w:t>
            </w:r>
          </w:p>
          <w:p w14:paraId="425AB1CA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</w:rPr>
              <w:t>（盖章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 w14:paraId="3A3F6286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11" w:type="dxa"/>
            <w:noWrap w:val="0"/>
            <w:vAlign w:val="center"/>
          </w:tcPr>
          <w:p w14:paraId="71B077E7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2E2807D8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推荐得分</w:t>
            </w:r>
          </w:p>
          <w:p w14:paraId="2FBBBBCA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（百分制）</w:t>
            </w:r>
          </w:p>
        </w:tc>
      </w:tr>
      <w:tr w14:paraId="63804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49A7A960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 w14:paraId="35894754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569" w:type="dxa"/>
            <w:gridSpan w:val="3"/>
            <w:noWrap w:val="0"/>
            <w:vAlign w:val="center"/>
          </w:tcPr>
          <w:p w14:paraId="2F23E8D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15D52FF3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58D3645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364B9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 w14:paraId="5D11D7E6">
            <w:pPr>
              <w:pStyle w:val="22"/>
              <w:ind w:firstLine="211" w:firstLineChars="100"/>
              <w:jc w:val="distribute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专家推荐</w:t>
            </w:r>
          </w:p>
          <w:p w14:paraId="74CC1006">
            <w:pPr>
              <w:pStyle w:val="22"/>
              <w:jc w:val="distribute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（推广机构或协会推荐</w:t>
            </w:r>
          </w:p>
          <w:p w14:paraId="3488CBD4">
            <w:pPr>
              <w:pStyle w:val="22"/>
              <w:jc w:val="distribute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无需填写）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 w14:paraId="7EE1DFF0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专家单位</w:t>
            </w:r>
          </w:p>
        </w:tc>
        <w:tc>
          <w:tcPr>
            <w:tcW w:w="1389" w:type="dxa"/>
            <w:noWrap w:val="0"/>
            <w:vAlign w:val="center"/>
          </w:tcPr>
          <w:p w14:paraId="4A3327F9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177E552F">
            <w:pPr>
              <w:pStyle w:val="22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1411" w:type="dxa"/>
            <w:noWrap w:val="0"/>
            <w:vAlign w:val="center"/>
          </w:tcPr>
          <w:p w14:paraId="285597D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专家手机号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16740DAA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推荐得分</w:t>
            </w:r>
          </w:p>
          <w:p w14:paraId="3A222BF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（百分制）</w:t>
            </w:r>
          </w:p>
        </w:tc>
      </w:tr>
      <w:tr w14:paraId="60B21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4AE26CCC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 w14:paraId="38C39592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2AFC089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41419106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7A51ACB">
            <w:pPr>
              <w:pStyle w:val="22"/>
              <w:jc w:val="center"/>
              <w:rPr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74D57DC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2224A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2DDB9238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 w14:paraId="7D5D3FA9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01838C21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61EB1647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EC9CBE6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2C7E953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52995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71B0D6E2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 w14:paraId="02E230A7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5E87045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527794C5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D8D2358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5DA066D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 w14:paraId="65FF87E8">
      <w:pPr>
        <w:spacing w:line="240" w:lineRule="auto"/>
        <w:rPr>
          <w:rFonts w:hint="eastAsia" w:eastAsia="黑体"/>
          <w:color w:val="000000"/>
          <w:kern w:val="0"/>
          <w:szCs w:val="32"/>
        </w:rPr>
      </w:pPr>
      <w:r>
        <w:rPr>
          <w:rFonts w:hint="eastAsia" w:eastAsia="黑体"/>
          <w:color w:val="000000"/>
          <w:kern w:val="0"/>
          <w:szCs w:val="32"/>
        </w:rPr>
        <w:br w:type="page"/>
      </w:r>
    </w:p>
    <w:p w14:paraId="224F478F">
      <w:pPr>
        <w:spacing w:line="240" w:lineRule="auto"/>
        <w:rPr>
          <w:rFonts w:hint="default" w:eastAsia="黑体"/>
          <w:kern w:val="2"/>
          <w:sz w:val="28"/>
          <w:szCs w:val="28"/>
        </w:rPr>
      </w:pPr>
      <w:r>
        <w:rPr>
          <w:rFonts w:hint="default" w:eastAsia="黑体"/>
          <w:color w:val="auto"/>
          <w:kern w:val="2"/>
          <w:sz w:val="28"/>
          <w:szCs w:val="28"/>
        </w:rPr>
        <w:t>附表4</w:t>
      </w:r>
    </w:p>
    <w:p w14:paraId="2951C5BB">
      <w:pPr>
        <w:spacing w:line="240" w:lineRule="auto"/>
        <w:rPr>
          <w:rFonts w:hint="default" w:eastAsia="黑体"/>
          <w:color w:val="auto"/>
          <w:kern w:val="2"/>
          <w:sz w:val="28"/>
          <w:szCs w:val="28"/>
        </w:rPr>
      </w:pPr>
    </w:p>
    <w:p w14:paraId="6EB4FA2A">
      <w:pPr>
        <w:pStyle w:val="22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最具成长型企业申报表</w:t>
      </w:r>
    </w:p>
    <w:p w14:paraId="365CC93C">
      <w:pPr>
        <w:rPr>
          <w:rFonts w:hint="default"/>
          <w:sz w:val="28"/>
          <w:szCs w:val="32"/>
        </w:rPr>
      </w:pPr>
      <w:r>
        <w:rPr>
          <w:sz w:val="28"/>
          <w:szCs w:val="32"/>
        </w:rPr>
        <w:t>申报单位（盖章）：</w:t>
      </w:r>
    </w:p>
    <w:tbl>
      <w:tblPr>
        <w:tblStyle w:val="13"/>
        <w:tblW w:w="9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66"/>
        <w:gridCol w:w="1141"/>
        <w:gridCol w:w="348"/>
        <w:gridCol w:w="417"/>
        <w:gridCol w:w="810"/>
        <w:gridCol w:w="263"/>
        <w:gridCol w:w="203"/>
        <w:gridCol w:w="14"/>
        <w:gridCol w:w="1120"/>
        <w:gridCol w:w="152"/>
        <w:gridCol w:w="1407"/>
        <w:gridCol w:w="156"/>
        <w:gridCol w:w="1417"/>
      </w:tblGrid>
      <w:tr w14:paraId="51562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6209353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3196" w:type="dxa"/>
            <w:gridSpan w:val="7"/>
            <w:noWrap w:val="0"/>
            <w:vAlign w:val="center"/>
          </w:tcPr>
          <w:p w14:paraId="330CD3ED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50AA70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3132" w:type="dxa"/>
            <w:gridSpan w:val="4"/>
            <w:noWrap w:val="0"/>
            <w:vAlign w:val="center"/>
          </w:tcPr>
          <w:p w14:paraId="506A9DA1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4183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6333D88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负责人</w:t>
            </w:r>
          </w:p>
        </w:tc>
        <w:tc>
          <w:tcPr>
            <w:tcW w:w="1141" w:type="dxa"/>
            <w:noWrap w:val="0"/>
            <w:vAlign w:val="center"/>
          </w:tcPr>
          <w:p w14:paraId="01E04D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9B5C58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手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 w14:paraId="3F8ED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017A9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17" w:type="dxa"/>
            <w:noWrap w:val="0"/>
            <w:vAlign w:val="center"/>
          </w:tcPr>
          <w:p w14:paraId="32EA8E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8B6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2D67A98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1141" w:type="dxa"/>
            <w:noWrap w:val="0"/>
            <w:vAlign w:val="center"/>
          </w:tcPr>
          <w:p w14:paraId="64C4970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883F1D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 w14:paraId="07F09F3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40F3BCDF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417" w:type="dxa"/>
            <w:noWrap w:val="0"/>
            <w:vAlign w:val="center"/>
          </w:tcPr>
          <w:p w14:paraId="61EDCA6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0138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669B5F58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企业总产能</w:t>
            </w:r>
          </w:p>
          <w:p w14:paraId="22DA2758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1141" w:type="dxa"/>
            <w:noWrap w:val="0"/>
            <w:vAlign w:val="center"/>
          </w:tcPr>
          <w:p w14:paraId="6C114177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49AE0208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Cs w:val="21"/>
              </w:rPr>
              <w:t>年总产量</w:t>
            </w:r>
          </w:p>
          <w:p w14:paraId="3C189B77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 w14:paraId="5414A131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3831C864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—202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年年平均增长率（%）</w:t>
            </w:r>
          </w:p>
        </w:tc>
        <w:tc>
          <w:tcPr>
            <w:tcW w:w="1417" w:type="dxa"/>
            <w:noWrap w:val="0"/>
            <w:vAlign w:val="center"/>
          </w:tcPr>
          <w:p w14:paraId="2D7D77D3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1AAA7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65205F9F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专利</w:t>
            </w: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  <w:r>
              <w:rPr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1141" w:type="dxa"/>
            <w:noWrap w:val="0"/>
            <w:vAlign w:val="center"/>
          </w:tcPr>
          <w:p w14:paraId="3BCCFE2D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1D7454B7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</w:t>
            </w:r>
            <w:r>
              <w:rPr>
                <w:rFonts w:hint="eastAsia"/>
                <w:color w:val="000000"/>
                <w:kern w:val="0"/>
                <w:szCs w:val="21"/>
              </w:rPr>
              <w:t>得</w:t>
            </w:r>
            <w:r>
              <w:rPr>
                <w:color w:val="000000"/>
                <w:kern w:val="0"/>
                <w:szCs w:val="21"/>
              </w:rPr>
              <w:t>奖励（个）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 w14:paraId="66004A9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2A7B69A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制修定标准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个）</w:t>
            </w:r>
          </w:p>
        </w:tc>
        <w:tc>
          <w:tcPr>
            <w:tcW w:w="1417" w:type="dxa"/>
            <w:noWrap w:val="0"/>
            <w:vAlign w:val="center"/>
          </w:tcPr>
          <w:p w14:paraId="00DC952A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92A6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48B7FADD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应用面积</w:t>
            </w:r>
          </w:p>
          <w:p w14:paraId="6DBF76E3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（万亩/年）</w:t>
            </w:r>
          </w:p>
        </w:tc>
        <w:tc>
          <w:tcPr>
            <w:tcW w:w="1141" w:type="dxa"/>
            <w:noWrap w:val="0"/>
            <w:vAlign w:val="center"/>
          </w:tcPr>
          <w:p w14:paraId="1424A139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2127624C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产品应用覆盖作物种类（个）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 w14:paraId="717C4AFA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1917562E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推广应用</w:t>
            </w:r>
          </w:p>
          <w:p w14:paraId="2966261D">
            <w:pPr>
              <w:pStyle w:val="22"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覆盖省份（个）</w:t>
            </w:r>
          </w:p>
        </w:tc>
        <w:tc>
          <w:tcPr>
            <w:tcW w:w="1417" w:type="dxa"/>
            <w:noWrap w:val="0"/>
            <w:vAlign w:val="center"/>
          </w:tcPr>
          <w:p w14:paraId="19D6EB88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5C0BF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7" w:type="dxa"/>
            <w:gridSpan w:val="2"/>
            <w:vMerge w:val="restart"/>
            <w:noWrap w:val="0"/>
            <w:vAlign w:val="center"/>
          </w:tcPr>
          <w:p w14:paraId="183A758A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年产值销售额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77E7DF93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 w14:paraId="305973DA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489" w:type="dxa"/>
            <w:gridSpan w:val="4"/>
            <w:noWrap w:val="0"/>
            <w:vAlign w:val="center"/>
          </w:tcPr>
          <w:p w14:paraId="3B40139F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45E98769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417" w:type="dxa"/>
            <w:noWrap w:val="0"/>
            <w:vAlign w:val="center"/>
          </w:tcPr>
          <w:p w14:paraId="18F0275D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14:paraId="49D62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7" w:type="dxa"/>
            <w:gridSpan w:val="2"/>
            <w:vMerge w:val="continue"/>
            <w:noWrap w:val="0"/>
            <w:vAlign w:val="center"/>
          </w:tcPr>
          <w:p w14:paraId="1D28188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1F3E6F34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 w14:paraId="0BD037CD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4"/>
            <w:noWrap w:val="0"/>
            <w:vAlign w:val="center"/>
          </w:tcPr>
          <w:p w14:paraId="0E9E1BE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4E268C17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5FD52B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56F8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04E0C5FC">
            <w:pPr>
              <w:pStyle w:val="22"/>
              <w:spacing w:line="4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主要产品及</w:t>
            </w:r>
          </w:p>
          <w:p w14:paraId="11872D7A">
            <w:pPr>
              <w:pStyle w:val="22"/>
              <w:spacing w:line="4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登记证号</w:t>
            </w:r>
          </w:p>
        </w:tc>
        <w:tc>
          <w:tcPr>
            <w:tcW w:w="7448" w:type="dxa"/>
            <w:gridSpan w:val="12"/>
            <w:noWrap w:val="0"/>
            <w:vAlign w:val="center"/>
          </w:tcPr>
          <w:p w14:paraId="616A5945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E2EBC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02B665E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主要应用省区</w:t>
            </w:r>
          </w:p>
        </w:tc>
        <w:tc>
          <w:tcPr>
            <w:tcW w:w="7448" w:type="dxa"/>
            <w:gridSpan w:val="12"/>
            <w:noWrap w:val="0"/>
            <w:vAlign w:val="center"/>
          </w:tcPr>
          <w:p w14:paraId="36F69681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D0A8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97" w:type="dxa"/>
            <w:gridSpan w:val="2"/>
            <w:noWrap w:val="0"/>
            <w:vAlign w:val="center"/>
          </w:tcPr>
          <w:p w14:paraId="01E8FE5D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主要应用作物</w:t>
            </w:r>
          </w:p>
        </w:tc>
        <w:tc>
          <w:tcPr>
            <w:tcW w:w="7448" w:type="dxa"/>
            <w:gridSpan w:val="12"/>
            <w:noWrap w:val="0"/>
            <w:vAlign w:val="center"/>
          </w:tcPr>
          <w:p w14:paraId="45D54D9E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114CD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045" w:type="dxa"/>
            <w:gridSpan w:val="14"/>
            <w:noWrap w:val="0"/>
            <w:vAlign w:val="top"/>
          </w:tcPr>
          <w:p w14:paraId="5DDCECAF">
            <w:pPr>
              <w:pStyle w:val="22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企业基本情况概述</w:t>
            </w:r>
          </w:p>
          <w:p w14:paraId="1D8FB3C5">
            <w:pPr>
              <w:pStyle w:val="22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（500字以内）</w:t>
            </w:r>
          </w:p>
          <w:p w14:paraId="7A6B9CF4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  <w:p w14:paraId="5A2B80A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  <w:p w14:paraId="1ECB944C">
            <w:pPr>
              <w:pStyle w:val="22"/>
              <w:jc w:val="center"/>
              <w:rPr>
                <w:color w:val="000000"/>
                <w:kern w:val="0"/>
                <w:szCs w:val="21"/>
              </w:rPr>
            </w:pPr>
          </w:p>
          <w:p w14:paraId="03353738">
            <w:pPr>
              <w:pStyle w:val="22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14:paraId="4B431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347C659E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推广机构或协会（学会）推荐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 w14:paraId="58A45E68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推荐单位</w:t>
            </w:r>
          </w:p>
          <w:p w14:paraId="6DC7FAE4">
            <w:pPr>
              <w:pStyle w:val="22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（盖章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 w14:paraId="588B8BC7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D54F577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15AB0394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推荐得分</w:t>
            </w:r>
          </w:p>
          <w:p w14:paraId="6DF48652">
            <w:pPr>
              <w:pStyle w:val="2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（百分制）</w:t>
            </w:r>
          </w:p>
        </w:tc>
      </w:tr>
      <w:tr w14:paraId="6ABFE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377D6987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noWrap w:val="0"/>
            <w:vAlign w:val="center"/>
          </w:tcPr>
          <w:p w14:paraId="73C455CA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 w14:paraId="54D5D070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0AE896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07666E7B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26553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31" w:type="dxa"/>
            <w:vMerge w:val="restart"/>
            <w:noWrap w:val="0"/>
            <w:vAlign w:val="center"/>
          </w:tcPr>
          <w:p w14:paraId="1A92D72E">
            <w:pPr>
              <w:pStyle w:val="22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专家推荐</w:t>
            </w:r>
          </w:p>
          <w:p w14:paraId="445509CD">
            <w:pPr>
              <w:pStyle w:val="22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（推广机构或协会推荐</w:t>
            </w:r>
          </w:p>
          <w:p w14:paraId="6CA42C9B">
            <w:pPr>
              <w:pStyle w:val="22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无需填写）</w:t>
            </w:r>
          </w:p>
        </w:tc>
        <w:tc>
          <w:tcPr>
            <w:tcW w:w="2072" w:type="dxa"/>
            <w:gridSpan w:val="4"/>
            <w:noWrap w:val="0"/>
            <w:vAlign w:val="center"/>
          </w:tcPr>
          <w:p w14:paraId="1CA11D52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专家单位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69171E11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CB82FFB">
            <w:pPr>
              <w:pStyle w:val="22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6991698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专家手机号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741B8799">
            <w:pPr>
              <w:pStyle w:val="22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推荐得分</w:t>
            </w:r>
          </w:p>
          <w:p w14:paraId="60FFE021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（百分制）</w:t>
            </w:r>
          </w:p>
        </w:tc>
      </w:tr>
      <w:tr w14:paraId="28BBC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2A5C02A9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noWrap w:val="0"/>
            <w:vAlign w:val="center"/>
          </w:tcPr>
          <w:p w14:paraId="08A969DC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3E9FB54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0F44DB1">
            <w:pPr>
              <w:pStyle w:val="22"/>
              <w:jc w:val="center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5B23955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142218EF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627C5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2E1105FF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noWrap w:val="0"/>
            <w:vAlign w:val="center"/>
          </w:tcPr>
          <w:p w14:paraId="640753CD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98E1D55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CD25142">
            <w:pPr>
              <w:pStyle w:val="22"/>
              <w:jc w:val="center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21D36DA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7B2E716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14:paraId="24690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31" w:type="dxa"/>
            <w:vMerge w:val="continue"/>
            <w:noWrap w:val="0"/>
            <w:vAlign w:val="center"/>
          </w:tcPr>
          <w:p w14:paraId="05C9A84C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72" w:type="dxa"/>
            <w:gridSpan w:val="4"/>
            <w:noWrap w:val="0"/>
            <w:vAlign w:val="center"/>
          </w:tcPr>
          <w:p w14:paraId="17ED9B54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183E6B0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98BC9AF">
            <w:pPr>
              <w:pStyle w:val="22"/>
              <w:jc w:val="center"/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14008660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31EE7C5E">
            <w:pPr>
              <w:pStyle w:val="22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 w14:paraId="79ABDAFA">
      <w:pPr>
        <w:rPr>
          <w:rFonts w:eastAsia="黑体"/>
          <w:sz w:val="28"/>
          <w:szCs w:val="28"/>
        </w:rPr>
        <w:sectPr>
          <w:pgSz w:w="11906" w:h="16838"/>
          <w:pgMar w:top="1440" w:right="1474" w:bottom="1440" w:left="1588" w:header="851" w:footer="992" w:gutter="0"/>
          <w:cols w:space="720" w:num="1"/>
          <w:titlePg/>
          <w:docGrid w:type="lines" w:linePitch="312" w:charSpace="0"/>
        </w:sectPr>
      </w:pPr>
    </w:p>
    <w:p w14:paraId="2B1052EB">
      <w:pPr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附表</w:t>
      </w:r>
      <w:r>
        <w:rPr>
          <w:rFonts w:hint="eastAsia" w:eastAsia="黑体"/>
          <w:sz w:val="28"/>
          <w:szCs w:val="28"/>
          <w:lang w:val="en-US" w:eastAsia="zh-CN"/>
        </w:rPr>
        <w:t>5</w:t>
      </w:r>
    </w:p>
    <w:p w14:paraId="59D5F956">
      <w:pPr>
        <w:jc w:val="center"/>
        <w:rPr>
          <w:rFonts w:eastAsia="黑体"/>
          <w:sz w:val="36"/>
          <w:szCs w:val="36"/>
        </w:rPr>
      </w:pPr>
    </w:p>
    <w:p w14:paraId="50EB129E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优秀新型肥料</w:t>
      </w:r>
      <w:r>
        <w:rPr>
          <w:rFonts w:eastAsia="黑体"/>
          <w:sz w:val="36"/>
          <w:szCs w:val="36"/>
        </w:rPr>
        <w:t>产品申报表</w:t>
      </w:r>
    </w:p>
    <w:p w14:paraId="2CA76692">
      <w:pPr>
        <w:widowControl/>
        <w:tabs>
          <w:tab w:val="left" w:pos="851"/>
          <w:tab w:val="left" w:pos="993"/>
        </w:tabs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</w:p>
    <w:p w14:paraId="2FC0AB3A">
      <w:pPr>
        <w:jc w:val="left"/>
        <w:rPr>
          <w:rFonts w:eastAsia="黑体"/>
          <w:sz w:val="36"/>
          <w:szCs w:val="36"/>
        </w:rPr>
      </w:pPr>
      <w:r>
        <w:rPr>
          <w:sz w:val="28"/>
          <w:szCs w:val="32"/>
        </w:rPr>
        <w:t>申报单位（盖章）：</w:t>
      </w:r>
    </w:p>
    <w:tbl>
      <w:tblPr>
        <w:tblStyle w:val="13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30"/>
        <w:gridCol w:w="393"/>
        <w:gridCol w:w="1181"/>
        <w:gridCol w:w="1234"/>
        <w:gridCol w:w="404"/>
        <w:gridCol w:w="1174"/>
        <w:gridCol w:w="333"/>
        <w:gridCol w:w="1567"/>
      </w:tblGrid>
      <w:tr w14:paraId="61804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vAlign w:val="center"/>
          </w:tcPr>
          <w:p w14:paraId="264B46D2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企业总体情况</w:t>
            </w:r>
          </w:p>
        </w:tc>
      </w:tr>
      <w:tr w14:paraId="16BEFC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4696DB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1547" w:type="pct"/>
            <w:gridSpan w:val="3"/>
            <w:vAlign w:val="center"/>
          </w:tcPr>
          <w:p w14:paraId="6A3F6D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color w:val="000000"/>
                <w:kern w:val="0"/>
                <w:szCs w:val="21"/>
              </w:rPr>
              <w:tab/>
            </w:r>
          </w:p>
        </w:tc>
        <w:tc>
          <w:tcPr>
            <w:tcW w:w="904" w:type="pct"/>
            <w:gridSpan w:val="2"/>
            <w:vAlign w:val="center"/>
          </w:tcPr>
          <w:p w14:paraId="10030F9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96" w:type="pct"/>
            <w:gridSpan w:val="3"/>
            <w:vAlign w:val="center"/>
          </w:tcPr>
          <w:p w14:paraId="67A5D54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307C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640769A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企业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负责人</w:t>
            </w:r>
          </w:p>
        </w:tc>
        <w:tc>
          <w:tcPr>
            <w:tcW w:w="678" w:type="pct"/>
            <w:vAlign w:val="center"/>
          </w:tcPr>
          <w:p w14:paraId="121BC7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84D4A7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904" w:type="pct"/>
            <w:gridSpan w:val="2"/>
            <w:vAlign w:val="center"/>
          </w:tcPr>
          <w:p w14:paraId="7790B7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7AC280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64" w:type="pct"/>
            <w:vAlign w:val="center"/>
          </w:tcPr>
          <w:p w14:paraId="4DE4F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3BBF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4FA31E5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企业</w:t>
            </w: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678" w:type="pct"/>
            <w:vAlign w:val="center"/>
          </w:tcPr>
          <w:p w14:paraId="1E91D73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6AE1091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904" w:type="pct"/>
            <w:gridSpan w:val="2"/>
            <w:vAlign w:val="center"/>
          </w:tcPr>
          <w:p w14:paraId="7BDF82D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5C80EC6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864" w:type="pct"/>
            <w:vAlign w:val="center"/>
          </w:tcPr>
          <w:p w14:paraId="06D26AF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4468C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2D0D0B7F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企业总产能</w:t>
            </w:r>
          </w:p>
          <w:p w14:paraId="46F0439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678" w:type="pct"/>
            <w:vAlign w:val="center"/>
          </w:tcPr>
          <w:p w14:paraId="74DF251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2577E576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年总产量</w:t>
            </w:r>
          </w:p>
          <w:p w14:paraId="04FBDBF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（实物、万吨）</w:t>
            </w:r>
          </w:p>
        </w:tc>
        <w:tc>
          <w:tcPr>
            <w:tcW w:w="904" w:type="pct"/>
            <w:gridSpan w:val="2"/>
            <w:vAlign w:val="center"/>
          </w:tcPr>
          <w:p w14:paraId="3CA47DA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795B447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年总产值（万元）</w:t>
            </w:r>
          </w:p>
        </w:tc>
        <w:tc>
          <w:tcPr>
            <w:tcW w:w="864" w:type="pct"/>
            <w:vAlign w:val="center"/>
          </w:tcPr>
          <w:p w14:paraId="001FFC2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628D0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369AD3C4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专利数量（个）</w:t>
            </w:r>
          </w:p>
        </w:tc>
        <w:tc>
          <w:tcPr>
            <w:tcW w:w="678" w:type="pct"/>
            <w:vAlign w:val="center"/>
          </w:tcPr>
          <w:p w14:paraId="76202B1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43B0575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</w:t>
            </w:r>
            <w:r>
              <w:rPr>
                <w:rFonts w:hint="eastAsia"/>
                <w:color w:val="000000"/>
                <w:kern w:val="0"/>
                <w:szCs w:val="21"/>
              </w:rPr>
              <w:t>得</w:t>
            </w:r>
            <w:r>
              <w:rPr>
                <w:color w:val="000000"/>
                <w:kern w:val="0"/>
                <w:szCs w:val="21"/>
              </w:rPr>
              <w:t>奖励（个）</w:t>
            </w:r>
          </w:p>
        </w:tc>
        <w:tc>
          <w:tcPr>
            <w:tcW w:w="904" w:type="pct"/>
            <w:gridSpan w:val="2"/>
            <w:vAlign w:val="center"/>
          </w:tcPr>
          <w:p w14:paraId="06C706E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064E4CC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制（修）定</w:t>
            </w:r>
          </w:p>
          <w:p w14:paraId="0AC43C4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标准数量（个）</w:t>
            </w:r>
          </w:p>
        </w:tc>
        <w:tc>
          <w:tcPr>
            <w:tcW w:w="864" w:type="pct"/>
            <w:vAlign w:val="center"/>
          </w:tcPr>
          <w:p w14:paraId="572970C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5DDFF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vAlign w:val="center"/>
          </w:tcPr>
          <w:p w14:paraId="44996EC1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申报产品情况</w:t>
            </w:r>
          </w:p>
        </w:tc>
      </w:tr>
      <w:tr w14:paraId="63EE7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0F91043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产品名称</w:t>
            </w:r>
          </w:p>
        </w:tc>
        <w:tc>
          <w:tcPr>
            <w:tcW w:w="1547" w:type="pct"/>
            <w:gridSpan w:val="3"/>
            <w:vAlign w:val="center"/>
          </w:tcPr>
          <w:p w14:paraId="52A6B196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2983971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登记（备案）号</w:t>
            </w:r>
          </w:p>
        </w:tc>
        <w:tc>
          <w:tcPr>
            <w:tcW w:w="1696" w:type="pct"/>
            <w:gridSpan w:val="3"/>
            <w:vAlign w:val="center"/>
          </w:tcPr>
          <w:p w14:paraId="36FD5C6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10117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148BA21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产品上市时间</w:t>
            </w:r>
          </w:p>
          <w:p w14:paraId="6FA1E20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（年/月）</w:t>
            </w:r>
          </w:p>
        </w:tc>
        <w:tc>
          <w:tcPr>
            <w:tcW w:w="678" w:type="pct"/>
            <w:vAlign w:val="center"/>
          </w:tcPr>
          <w:p w14:paraId="7EFB15B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015BF67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年产量</w:t>
            </w:r>
          </w:p>
          <w:p w14:paraId="3BCF2E4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（万吨）</w:t>
            </w:r>
          </w:p>
        </w:tc>
        <w:tc>
          <w:tcPr>
            <w:tcW w:w="904" w:type="pct"/>
            <w:gridSpan w:val="2"/>
            <w:vAlign w:val="center"/>
          </w:tcPr>
          <w:p w14:paraId="672AC07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7BD6E7E2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年产值（万元）</w:t>
            </w:r>
          </w:p>
        </w:tc>
        <w:tc>
          <w:tcPr>
            <w:tcW w:w="864" w:type="pct"/>
            <w:vAlign w:val="center"/>
          </w:tcPr>
          <w:p w14:paraId="5BBB9AC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05797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7B7711C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产品研发投入</w:t>
            </w:r>
          </w:p>
          <w:p w14:paraId="1F6EDF74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678" w:type="pct"/>
            <w:vAlign w:val="center"/>
          </w:tcPr>
          <w:p w14:paraId="6979A88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830B81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年销售量</w:t>
            </w:r>
          </w:p>
          <w:p w14:paraId="4B4271D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（万吨）</w:t>
            </w:r>
          </w:p>
        </w:tc>
        <w:tc>
          <w:tcPr>
            <w:tcW w:w="904" w:type="pct"/>
            <w:gridSpan w:val="2"/>
            <w:vAlign w:val="center"/>
          </w:tcPr>
          <w:p w14:paraId="35228B1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6010D357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推广应用省份数量（个）</w:t>
            </w:r>
          </w:p>
        </w:tc>
        <w:tc>
          <w:tcPr>
            <w:tcW w:w="864" w:type="pct"/>
            <w:vAlign w:val="center"/>
          </w:tcPr>
          <w:p w14:paraId="4C45346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697CFE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77BD48F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相关专利数量</w:t>
            </w:r>
          </w:p>
          <w:p w14:paraId="40DBF329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（个）</w:t>
            </w:r>
          </w:p>
        </w:tc>
        <w:tc>
          <w:tcPr>
            <w:tcW w:w="678" w:type="pct"/>
            <w:vAlign w:val="center"/>
          </w:tcPr>
          <w:p w14:paraId="5A21886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68" w:type="pct"/>
            <w:gridSpan w:val="2"/>
            <w:vAlign w:val="center"/>
          </w:tcPr>
          <w:p w14:paraId="13A7C3B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推广应用面积（万亩）</w:t>
            </w:r>
          </w:p>
        </w:tc>
        <w:tc>
          <w:tcPr>
            <w:tcW w:w="904" w:type="pct"/>
            <w:gridSpan w:val="2"/>
            <w:vAlign w:val="center"/>
          </w:tcPr>
          <w:p w14:paraId="0685DC4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31" w:type="pct"/>
            <w:gridSpan w:val="2"/>
            <w:vAlign w:val="center"/>
          </w:tcPr>
          <w:p w14:paraId="4411E71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平均增产幅度（%）</w:t>
            </w:r>
          </w:p>
        </w:tc>
        <w:tc>
          <w:tcPr>
            <w:tcW w:w="864" w:type="pct"/>
            <w:vAlign w:val="center"/>
          </w:tcPr>
          <w:p w14:paraId="256F913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7A3A1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35F21719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主要应用省区</w:t>
            </w:r>
          </w:p>
        </w:tc>
        <w:tc>
          <w:tcPr>
            <w:tcW w:w="4148" w:type="pct"/>
            <w:gridSpan w:val="8"/>
            <w:vAlign w:val="center"/>
          </w:tcPr>
          <w:p w14:paraId="1565E24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190F4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pct"/>
            <w:vAlign w:val="center"/>
          </w:tcPr>
          <w:p w14:paraId="5B7B0786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主要应用作物</w:t>
            </w:r>
          </w:p>
        </w:tc>
        <w:tc>
          <w:tcPr>
            <w:tcW w:w="4148" w:type="pct"/>
            <w:gridSpan w:val="8"/>
            <w:vAlign w:val="center"/>
          </w:tcPr>
          <w:p w14:paraId="12CF65B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48F85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000" w:type="pct"/>
            <w:gridSpan w:val="9"/>
          </w:tcPr>
          <w:p w14:paraId="77A906C6">
            <w:pPr>
              <w:widowControl/>
              <w:spacing w:line="24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产品简介</w:t>
            </w:r>
          </w:p>
          <w:p w14:paraId="05B01816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（500字以内）</w:t>
            </w:r>
          </w:p>
          <w:p w14:paraId="1956BB13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14:paraId="68150A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51" w:type="pct"/>
            <w:vMerge w:val="restart"/>
          </w:tcPr>
          <w:p w14:paraId="577BACA9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推广机构或协会（学会）推荐</w:t>
            </w:r>
          </w:p>
        </w:tc>
        <w:tc>
          <w:tcPr>
            <w:tcW w:w="895" w:type="pct"/>
            <w:gridSpan w:val="2"/>
            <w:vAlign w:val="center"/>
          </w:tcPr>
          <w:p w14:paraId="72675E83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推荐单位</w:t>
            </w:r>
          </w:p>
          <w:p w14:paraId="64B16312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（盖章）</w:t>
            </w:r>
          </w:p>
        </w:tc>
        <w:tc>
          <w:tcPr>
            <w:tcW w:w="651" w:type="pct"/>
            <w:vAlign w:val="center"/>
          </w:tcPr>
          <w:p w14:paraId="764E506E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联系人</w:t>
            </w:r>
          </w:p>
        </w:tc>
        <w:tc>
          <w:tcPr>
            <w:tcW w:w="1552" w:type="pct"/>
            <w:gridSpan w:val="3"/>
            <w:vAlign w:val="center"/>
          </w:tcPr>
          <w:p w14:paraId="47DF4C5E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联系电话</w:t>
            </w:r>
          </w:p>
        </w:tc>
        <w:tc>
          <w:tcPr>
            <w:tcW w:w="1048" w:type="pct"/>
            <w:gridSpan w:val="2"/>
            <w:vAlign w:val="center"/>
          </w:tcPr>
          <w:p w14:paraId="39DECA61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推荐得分（百分制）</w:t>
            </w:r>
          </w:p>
        </w:tc>
      </w:tr>
      <w:tr w14:paraId="6CDC9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51" w:type="pct"/>
            <w:vMerge w:val="continue"/>
          </w:tcPr>
          <w:p w14:paraId="2A40007F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5A5C7FB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51" w:type="pct"/>
            <w:vAlign w:val="center"/>
          </w:tcPr>
          <w:p w14:paraId="7F2009C6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552" w:type="pct"/>
            <w:gridSpan w:val="3"/>
            <w:vAlign w:val="center"/>
          </w:tcPr>
          <w:p w14:paraId="1AA300EC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48" w:type="pct"/>
            <w:gridSpan w:val="2"/>
            <w:vAlign w:val="center"/>
          </w:tcPr>
          <w:p w14:paraId="144E9755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</w:tr>
      <w:tr w14:paraId="590FA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51" w:type="pct"/>
            <w:vMerge w:val="restart"/>
          </w:tcPr>
          <w:p w14:paraId="2AD022DA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专家推荐（推广机构或协会推荐无需填写）</w:t>
            </w:r>
          </w:p>
        </w:tc>
        <w:tc>
          <w:tcPr>
            <w:tcW w:w="895" w:type="pct"/>
            <w:gridSpan w:val="2"/>
            <w:vAlign w:val="center"/>
          </w:tcPr>
          <w:p w14:paraId="5DBE315B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专家单位</w:t>
            </w:r>
          </w:p>
        </w:tc>
        <w:tc>
          <w:tcPr>
            <w:tcW w:w="651" w:type="pct"/>
            <w:vAlign w:val="center"/>
          </w:tcPr>
          <w:p w14:paraId="6730696A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专家姓名</w:t>
            </w:r>
          </w:p>
        </w:tc>
        <w:tc>
          <w:tcPr>
            <w:tcW w:w="681" w:type="pct"/>
            <w:vAlign w:val="center"/>
          </w:tcPr>
          <w:p w14:paraId="430B01C4">
            <w:pPr>
              <w:widowControl/>
              <w:spacing w:line="360" w:lineRule="exact"/>
              <w:jc w:val="center"/>
            </w:pPr>
            <w:r>
              <w:rPr>
                <w:bCs/>
                <w:kern w:val="0"/>
                <w:szCs w:val="21"/>
              </w:rPr>
              <w:t>职务职称</w:t>
            </w:r>
          </w:p>
        </w:tc>
        <w:tc>
          <w:tcPr>
            <w:tcW w:w="871" w:type="pct"/>
            <w:gridSpan w:val="2"/>
            <w:vAlign w:val="center"/>
          </w:tcPr>
          <w:p w14:paraId="34E0C690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专家手机号</w:t>
            </w:r>
          </w:p>
        </w:tc>
        <w:tc>
          <w:tcPr>
            <w:tcW w:w="1048" w:type="pct"/>
            <w:gridSpan w:val="2"/>
            <w:vAlign w:val="center"/>
          </w:tcPr>
          <w:p w14:paraId="341DBE40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推荐得分（百分制）</w:t>
            </w:r>
          </w:p>
        </w:tc>
      </w:tr>
      <w:tr w14:paraId="1DE1E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51" w:type="pct"/>
            <w:vMerge w:val="continue"/>
          </w:tcPr>
          <w:p w14:paraId="420C4121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</w:tcPr>
          <w:p w14:paraId="357FD594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51" w:type="pct"/>
          </w:tcPr>
          <w:p w14:paraId="39F687DF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1" w:type="pct"/>
          </w:tcPr>
          <w:p w14:paraId="34F1F505">
            <w:pPr>
              <w:widowControl/>
              <w:spacing w:line="360" w:lineRule="exact"/>
              <w:jc w:val="center"/>
            </w:pPr>
          </w:p>
        </w:tc>
        <w:tc>
          <w:tcPr>
            <w:tcW w:w="871" w:type="pct"/>
            <w:gridSpan w:val="2"/>
          </w:tcPr>
          <w:p w14:paraId="617F641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48" w:type="pct"/>
            <w:gridSpan w:val="2"/>
          </w:tcPr>
          <w:p w14:paraId="70172901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</w:tr>
      <w:tr w14:paraId="25DF03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51" w:type="pct"/>
            <w:vMerge w:val="continue"/>
          </w:tcPr>
          <w:p w14:paraId="6A7EA72F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</w:tcPr>
          <w:p w14:paraId="4B788FD8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51" w:type="pct"/>
          </w:tcPr>
          <w:p w14:paraId="1300B57E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1" w:type="pct"/>
          </w:tcPr>
          <w:p w14:paraId="3331D62F">
            <w:pPr>
              <w:widowControl/>
              <w:spacing w:line="360" w:lineRule="exact"/>
              <w:jc w:val="center"/>
            </w:pPr>
          </w:p>
        </w:tc>
        <w:tc>
          <w:tcPr>
            <w:tcW w:w="871" w:type="pct"/>
            <w:gridSpan w:val="2"/>
          </w:tcPr>
          <w:p w14:paraId="78B61B43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48" w:type="pct"/>
            <w:gridSpan w:val="2"/>
          </w:tcPr>
          <w:p w14:paraId="5AC6625C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</w:tr>
      <w:tr w14:paraId="1FFB8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51" w:type="pct"/>
            <w:vMerge w:val="continue"/>
          </w:tcPr>
          <w:p w14:paraId="5AEF8661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5" w:type="pct"/>
            <w:gridSpan w:val="2"/>
          </w:tcPr>
          <w:p w14:paraId="50F5060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51" w:type="pct"/>
          </w:tcPr>
          <w:p w14:paraId="32340F42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1" w:type="pct"/>
          </w:tcPr>
          <w:p w14:paraId="45FB625D">
            <w:pPr>
              <w:widowControl/>
              <w:spacing w:line="360" w:lineRule="exact"/>
              <w:jc w:val="center"/>
            </w:pPr>
          </w:p>
        </w:tc>
        <w:tc>
          <w:tcPr>
            <w:tcW w:w="871" w:type="pct"/>
            <w:gridSpan w:val="2"/>
          </w:tcPr>
          <w:p w14:paraId="3F2C4B7C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48" w:type="pct"/>
            <w:gridSpan w:val="2"/>
          </w:tcPr>
          <w:p w14:paraId="235685FF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</w:tr>
    </w:tbl>
    <w:p w14:paraId="10D77E3C"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附表</w:t>
      </w:r>
      <w:r>
        <w:rPr>
          <w:rFonts w:hint="eastAsia" w:eastAsia="黑体"/>
          <w:sz w:val="28"/>
          <w:szCs w:val="28"/>
          <w:lang w:val="en-US" w:eastAsia="zh-CN"/>
        </w:rPr>
        <w:t>6</w:t>
      </w:r>
    </w:p>
    <w:p w14:paraId="19C61DDD">
      <w:pPr>
        <w:rPr>
          <w:rFonts w:hint="eastAsia" w:eastAsia="黑体"/>
          <w:sz w:val="28"/>
          <w:szCs w:val="28"/>
          <w:lang w:val="en-US" w:eastAsia="zh-CN"/>
        </w:rPr>
      </w:pPr>
    </w:p>
    <w:p w14:paraId="0CC3B04E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节水农业先进产品与设备</w:t>
      </w:r>
      <w:r>
        <w:rPr>
          <w:rFonts w:hint="eastAsia" w:ascii="Times New Roman" w:eastAsia="黑体"/>
          <w:sz w:val="36"/>
          <w:szCs w:val="36"/>
        </w:rPr>
        <w:t>申报表</w:t>
      </w:r>
    </w:p>
    <w:p w14:paraId="766BAF0D">
      <w:pPr>
        <w:spacing w:line="600" w:lineRule="exact"/>
        <w:jc w:val="left"/>
        <w:rPr>
          <w:sz w:val="28"/>
          <w:szCs w:val="32"/>
        </w:rPr>
      </w:pPr>
      <w:r>
        <w:rPr>
          <w:sz w:val="28"/>
          <w:szCs w:val="32"/>
        </w:rPr>
        <w:t>申报单位（盖章）：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24"/>
        <w:gridCol w:w="1084"/>
        <w:gridCol w:w="250"/>
        <w:gridCol w:w="1258"/>
        <w:gridCol w:w="219"/>
        <w:gridCol w:w="458"/>
        <w:gridCol w:w="569"/>
        <w:gridCol w:w="275"/>
        <w:gridCol w:w="1084"/>
        <w:gridCol w:w="444"/>
        <w:gridCol w:w="105"/>
        <w:gridCol w:w="1386"/>
      </w:tblGrid>
      <w:tr w14:paraId="635F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A3F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企业总体情况</w:t>
            </w:r>
          </w:p>
        </w:tc>
      </w:tr>
      <w:tr w14:paraId="3A18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D44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180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E74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color w:val="000000"/>
                <w:kern w:val="0"/>
                <w:szCs w:val="21"/>
              </w:rPr>
              <w:tab/>
            </w: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color w:val="000000"/>
                <w:kern w:val="0"/>
                <w:szCs w:val="21"/>
              </w:rPr>
              <w:tab/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F336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16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8EDA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65E5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A28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企业负责人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F2A6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6DF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手机</w:t>
            </w:r>
          </w:p>
        </w:tc>
        <w:tc>
          <w:tcPr>
            <w:tcW w:w="7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AAA6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A3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138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 w14:paraId="68A73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AEC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企业联系人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D99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2DE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手机</w:t>
            </w:r>
          </w:p>
        </w:tc>
        <w:tc>
          <w:tcPr>
            <w:tcW w:w="7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2E6C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A3B4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3075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7B5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96D5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从业人数（个）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35FD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117A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  <w:p w14:paraId="117A3B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06D7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53AF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年营业收入（万元）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7109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4954C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8176"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年利润（万元）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EABD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972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专利数量（个）</w:t>
            </w:r>
          </w:p>
        </w:tc>
        <w:tc>
          <w:tcPr>
            <w:tcW w:w="7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C9BF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D4F3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获</w:t>
            </w:r>
            <w:r>
              <w:rPr>
                <w:rFonts w:hint="eastAsia"/>
                <w:color w:val="000000"/>
                <w:kern w:val="0"/>
                <w:szCs w:val="21"/>
              </w:rPr>
              <w:t>得</w:t>
            </w:r>
            <w:r>
              <w:rPr>
                <w:color w:val="000000"/>
                <w:kern w:val="0"/>
                <w:szCs w:val="21"/>
              </w:rPr>
              <w:t>奖励（个）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1C5D2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D36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4B7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申报</w:t>
            </w:r>
            <w:r>
              <w:rPr>
                <w:rFonts w:hint="eastAsia"/>
                <w:b/>
                <w:kern w:val="0"/>
                <w:szCs w:val="21"/>
              </w:rPr>
              <w:t>先进产品与设备</w:t>
            </w:r>
            <w:r>
              <w:rPr>
                <w:b/>
                <w:kern w:val="0"/>
                <w:szCs w:val="21"/>
              </w:rPr>
              <w:t>情况</w:t>
            </w:r>
          </w:p>
        </w:tc>
      </w:tr>
      <w:tr w14:paraId="2DDB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F5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产品或设备名称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39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F59D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研发投入</w:t>
            </w:r>
          </w:p>
          <w:p w14:paraId="10E0454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7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BF4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2AC3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相关专利数</w:t>
            </w:r>
          </w:p>
          <w:p w14:paraId="442F5D4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（个）</w:t>
            </w: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E27D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300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A0F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近3年推广应用面积（万亩）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8F15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F7E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平均节水（增收）幅度（%）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8754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6583E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平均增产幅度（%）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6A0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00AD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07E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登记（备案）号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58B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C33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年销售</w:t>
            </w:r>
          </w:p>
          <w:p w14:paraId="270917F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（万吨、台套）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543E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D69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年产值</w:t>
            </w:r>
          </w:p>
          <w:p w14:paraId="06B827F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B4F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776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51606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产品与设备</w:t>
            </w:r>
            <w:r>
              <w:rPr>
                <w:b/>
                <w:kern w:val="0"/>
                <w:szCs w:val="21"/>
              </w:rPr>
              <w:t>简介</w:t>
            </w:r>
          </w:p>
          <w:p w14:paraId="7170552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（500字以内）</w:t>
            </w:r>
          </w:p>
          <w:p w14:paraId="4CF2204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38C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E70597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推广机构或协会（学会）推荐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947B">
            <w:pPr>
              <w:widowControl/>
              <w:spacing w:line="36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推荐单位</w:t>
            </w:r>
          </w:p>
          <w:p w14:paraId="4DB84A7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（盖章）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3D81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联系人</w:t>
            </w: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3C42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联系电话</w:t>
            </w: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53F9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推荐得分（百分制）</w:t>
            </w:r>
          </w:p>
        </w:tc>
      </w:tr>
      <w:tr w14:paraId="1DB3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95317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428D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C863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1DE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2317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</w:p>
        </w:tc>
      </w:tr>
      <w:tr w14:paraId="6DEE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0196BF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专家推荐（推广机构或协会推荐无需填写）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D377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专家单位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F1CE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专家姓名</w:t>
            </w: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32D2">
            <w:pPr>
              <w:widowControl/>
              <w:spacing w:line="360" w:lineRule="exact"/>
              <w:jc w:val="center"/>
            </w:pPr>
            <w:r>
              <w:rPr>
                <w:bCs/>
                <w:kern w:val="0"/>
                <w:szCs w:val="21"/>
              </w:rPr>
              <w:t>职务职称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AEF5"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专家手机号</w:t>
            </w: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09A8">
            <w:pPr>
              <w:widowControl/>
              <w:spacing w:line="36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推荐得分（百分制）</w:t>
            </w:r>
          </w:p>
        </w:tc>
      </w:tr>
      <w:tr w14:paraId="32E23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3E2415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373C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4B6B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F8EC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134D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9519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</w:tr>
      <w:tr w14:paraId="4796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7A1704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D1B1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67108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1C739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C794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DF13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</w:tr>
      <w:tr w14:paraId="4620A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30BE8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8F6A1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0BB90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B9FC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74C8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E297">
            <w:pPr>
              <w:widowControl/>
              <w:spacing w:line="360" w:lineRule="exact"/>
              <w:rPr>
                <w:b/>
                <w:kern w:val="0"/>
                <w:szCs w:val="21"/>
              </w:rPr>
            </w:pPr>
          </w:p>
        </w:tc>
      </w:tr>
    </w:tbl>
    <w:p w14:paraId="72D653FA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</w:p>
    <w:p w14:paraId="344FE361">
      <w:pPr>
        <w:spacing w:line="360" w:lineRule="auto"/>
        <w:rPr>
          <w:rFonts w:eastAsia="黑体"/>
          <w:sz w:val="28"/>
          <w:szCs w:val="28"/>
        </w:rPr>
      </w:pPr>
    </w:p>
    <w:p w14:paraId="6B15EB5A">
      <w:pPr>
        <w:spacing w:line="36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eastAsia="黑体"/>
          <w:sz w:val="28"/>
          <w:szCs w:val="28"/>
        </w:rPr>
        <w:t>附</w:t>
      </w:r>
      <w:r>
        <w:rPr>
          <w:rFonts w:hint="eastAsia" w:eastAsia="黑体"/>
          <w:sz w:val="28"/>
          <w:szCs w:val="28"/>
        </w:rPr>
        <w:t>件</w:t>
      </w:r>
      <w:r>
        <w:rPr>
          <w:rFonts w:hint="eastAsia" w:eastAsia="黑体"/>
          <w:sz w:val="28"/>
          <w:szCs w:val="28"/>
          <w:lang w:val="en-US" w:eastAsia="zh-CN"/>
        </w:rPr>
        <w:t>7</w:t>
      </w:r>
    </w:p>
    <w:p w14:paraId="3EF23FF3">
      <w:pPr>
        <w:spacing w:line="600" w:lineRule="exact"/>
        <w:jc w:val="center"/>
        <w:rPr>
          <w:rFonts w:ascii="小标宋" w:eastAsia="小标宋"/>
          <w:sz w:val="36"/>
          <w:szCs w:val="36"/>
        </w:rPr>
      </w:pPr>
      <w:r>
        <w:rPr>
          <w:rFonts w:hint="eastAsia" w:ascii="小标宋" w:eastAsia="小标宋"/>
          <w:sz w:val="36"/>
          <w:szCs w:val="36"/>
        </w:rPr>
        <w:t>承   诺   书</w:t>
      </w:r>
    </w:p>
    <w:p w14:paraId="34A53CD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 w14:paraId="08F45E4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</w:t>
      </w:r>
      <w:r>
        <w:rPr>
          <w:rFonts w:hint="eastAsia" w:eastAsia="仿宋_GB2312"/>
          <w:color w:val="000000"/>
          <w:sz w:val="32"/>
          <w:szCs w:val="32"/>
        </w:rPr>
        <w:t>公司</w:t>
      </w:r>
      <w:r>
        <w:rPr>
          <w:rFonts w:eastAsia="仿宋_GB2312"/>
          <w:color w:val="000000"/>
          <w:sz w:val="32"/>
          <w:szCs w:val="32"/>
        </w:rPr>
        <w:t>清楚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 w14:paraId="7857533E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□优秀</w:t>
      </w:r>
      <w:r>
        <w:rPr>
          <w:rFonts w:hint="eastAsia" w:eastAsia="仿宋_GB2312"/>
          <w:color w:val="000000"/>
          <w:sz w:val="32"/>
          <w:szCs w:val="32"/>
        </w:rPr>
        <w:t>肥料</w:t>
      </w:r>
      <w:r>
        <w:rPr>
          <w:rFonts w:eastAsia="仿宋_GB2312"/>
          <w:color w:val="000000"/>
          <w:sz w:val="32"/>
          <w:szCs w:val="32"/>
        </w:rPr>
        <w:t>企业</w:t>
      </w:r>
    </w:p>
    <w:p w14:paraId="66F6F61B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□</w:t>
      </w:r>
      <w:r>
        <w:rPr>
          <w:rFonts w:hint="default" w:ascii="Times New Roman" w:eastAsia="仿宋_GB2312"/>
          <w:color w:val="000000"/>
          <w:sz w:val="32"/>
          <w:szCs w:val="32"/>
        </w:rPr>
        <w:t>优秀有机肥料企业</w:t>
      </w:r>
    </w:p>
    <w:p w14:paraId="24722E6E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□</w:t>
      </w:r>
      <w:r>
        <w:rPr>
          <w:rFonts w:hint="eastAsia" w:eastAsia="仿宋_GB2312"/>
          <w:color w:val="000000"/>
          <w:sz w:val="32"/>
          <w:szCs w:val="32"/>
        </w:rPr>
        <w:t>最具成长型企业</w:t>
      </w:r>
    </w:p>
    <w:p w14:paraId="2D42B3DB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□</w:t>
      </w:r>
      <w:r>
        <w:rPr>
          <w:rFonts w:hint="eastAsia" w:eastAsia="仿宋_GB2312"/>
          <w:color w:val="000000"/>
          <w:sz w:val="32"/>
          <w:szCs w:val="32"/>
        </w:rPr>
        <w:t>优秀新型肥料产品</w:t>
      </w:r>
    </w:p>
    <w:p w14:paraId="3B0A819E"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□</w:t>
      </w:r>
      <w:r>
        <w:rPr>
          <w:rFonts w:hint="eastAsia" w:eastAsia="仿宋_GB2312"/>
          <w:color w:val="000000"/>
          <w:sz w:val="32"/>
          <w:szCs w:val="32"/>
        </w:rPr>
        <w:t>节水农业先进产品与设备</w:t>
      </w:r>
    </w:p>
    <w:p w14:paraId="77518C3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遴选范围、条件、程序等要求，现将申报材料上报，并对参与此次遴选郑重承诺如下：</w:t>
      </w:r>
    </w:p>
    <w:p w14:paraId="01526B0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一、申报内容和相关数据真实准确，无欺瞒作假行为。</w:t>
      </w:r>
    </w:p>
    <w:p w14:paraId="0BC7190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二、相关技术系合法使用，知识产权权属清晰，无知识产权纠纷。</w:t>
      </w:r>
    </w:p>
    <w:p w14:paraId="1A65C966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三、成果可以接受相关部门的监督检查。</w:t>
      </w:r>
    </w:p>
    <w:p w14:paraId="577233B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74AE386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本单位/本人如果违反以上承诺，自愿退出本次</w:t>
      </w:r>
      <w:r>
        <w:rPr>
          <w:rFonts w:eastAsia="仿宋_GB2312"/>
          <w:b/>
          <w:sz w:val="32"/>
          <w:szCs w:val="32"/>
        </w:rPr>
        <w:t>遴选活动。</w:t>
      </w:r>
    </w:p>
    <w:p w14:paraId="381EFF11">
      <w:pPr>
        <w:widowControl/>
        <w:adjustRightInd w:val="0"/>
        <w:snapToGrid w:val="0"/>
        <w:spacing w:line="560" w:lineRule="exact"/>
        <w:ind w:left="360"/>
        <w:jc w:val="right"/>
        <w:rPr>
          <w:rFonts w:eastAsia="仿宋_GB2312"/>
          <w:b/>
          <w:sz w:val="32"/>
          <w:szCs w:val="32"/>
        </w:rPr>
      </w:pPr>
    </w:p>
    <w:p w14:paraId="09CFC4AF">
      <w:pPr>
        <w:widowControl/>
        <w:adjustRightInd w:val="0"/>
        <w:snapToGrid w:val="0"/>
        <w:spacing w:line="560" w:lineRule="exact"/>
        <w:ind w:left="360"/>
        <w:jc w:val="right"/>
        <w:rPr>
          <w:rFonts w:eastAsia="仿宋_GB2312"/>
          <w:b/>
          <w:sz w:val="32"/>
          <w:szCs w:val="32"/>
        </w:rPr>
      </w:pPr>
    </w:p>
    <w:p w14:paraId="1645FF98">
      <w:pPr>
        <w:widowControl/>
        <w:adjustRightInd w:val="0"/>
        <w:snapToGrid w:val="0"/>
        <w:spacing w:line="560" w:lineRule="exact"/>
        <w:ind w:left="360" w:right="-5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申报单位（盖章）/申报人（签字）</w:t>
      </w:r>
    </w:p>
    <w:p w14:paraId="2C42B346">
      <w:pPr>
        <w:widowControl/>
        <w:adjustRightInd w:val="0"/>
        <w:snapToGrid w:val="0"/>
        <w:spacing w:line="560" w:lineRule="exact"/>
        <w:ind w:left="360" w:right="-58"/>
        <w:jc w:val="center"/>
        <w:rPr>
          <w:rFonts w:eastAsia="仿宋_GB2312"/>
          <w:sz w:val="32"/>
          <w:szCs w:val="32"/>
        </w:rPr>
      </w:pPr>
    </w:p>
    <w:p w14:paraId="43F23999">
      <w:pPr>
        <w:widowControl/>
        <w:tabs>
          <w:tab w:val="left" w:pos="8306"/>
        </w:tabs>
        <w:adjustRightInd w:val="0"/>
        <w:snapToGrid w:val="0"/>
        <w:spacing w:line="560" w:lineRule="exact"/>
        <w:ind w:left="359" w:leftChars="171" w:right="-58"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2A7DA4F7">
      <w:pPr>
        <w:widowControl/>
        <w:tabs>
          <w:tab w:val="left" w:pos="851"/>
          <w:tab w:val="left" w:pos="993"/>
        </w:tabs>
        <w:adjustRightInd w:val="0"/>
        <w:snapToGrid w:val="0"/>
        <w:spacing w:line="20" w:lineRule="exact"/>
        <w:rPr>
          <w:rFonts w:eastAsia="仿宋_GB2312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474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’Times New Roman’’">
    <w:altName w:val="Arial Unicode M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CA5DE">
    <w:pPr>
      <w:pStyle w:val="8"/>
      <w:jc w:val="right"/>
      <w:rPr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72712">
    <w:pPr>
      <w:pStyle w:val="8"/>
      <w:rPr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7D59D">
    <w:pPr>
      <w:pStyle w:val="8"/>
    </w:pPr>
    <w:r>
      <w:rPr>
        <w:rStyle w:val="1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TM4ZWM2Y2EzNTkwOTNiYmRmYWQ1MGViMzAzOGUifQ=="/>
  </w:docVars>
  <w:rsids>
    <w:rsidRoot w:val="00172A27"/>
    <w:rsid w:val="000002A0"/>
    <w:rsid w:val="000022CD"/>
    <w:rsid w:val="00002A04"/>
    <w:rsid w:val="0000392A"/>
    <w:rsid w:val="00005270"/>
    <w:rsid w:val="00006E28"/>
    <w:rsid w:val="00006F53"/>
    <w:rsid w:val="000108C5"/>
    <w:rsid w:val="00010B00"/>
    <w:rsid w:val="00010DBC"/>
    <w:rsid w:val="0001156E"/>
    <w:rsid w:val="000123A4"/>
    <w:rsid w:val="00013C3B"/>
    <w:rsid w:val="00013DCB"/>
    <w:rsid w:val="00014B4E"/>
    <w:rsid w:val="00014EB9"/>
    <w:rsid w:val="000151AD"/>
    <w:rsid w:val="00015971"/>
    <w:rsid w:val="000162EC"/>
    <w:rsid w:val="00016614"/>
    <w:rsid w:val="000174AD"/>
    <w:rsid w:val="00020021"/>
    <w:rsid w:val="00020E15"/>
    <w:rsid w:val="00020FB9"/>
    <w:rsid w:val="00021336"/>
    <w:rsid w:val="00021A23"/>
    <w:rsid w:val="00021D87"/>
    <w:rsid w:val="000224D3"/>
    <w:rsid w:val="00022D93"/>
    <w:rsid w:val="000231FC"/>
    <w:rsid w:val="0002368D"/>
    <w:rsid w:val="0002420A"/>
    <w:rsid w:val="00025100"/>
    <w:rsid w:val="00025946"/>
    <w:rsid w:val="00025D6D"/>
    <w:rsid w:val="000269CE"/>
    <w:rsid w:val="00026C5D"/>
    <w:rsid w:val="0002738A"/>
    <w:rsid w:val="00027726"/>
    <w:rsid w:val="00027CE0"/>
    <w:rsid w:val="00027F9E"/>
    <w:rsid w:val="00030047"/>
    <w:rsid w:val="000313E4"/>
    <w:rsid w:val="00031977"/>
    <w:rsid w:val="000320FB"/>
    <w:rsid w:val="000322FA"/>
    <w:rsid w:val="00032733"/>
    <w:rsid w:val="0003295B"/>
    <w:rsid w:val="00032F65"/>
    <w:rsid w:val="0003314E"/>
    <w:rsid w:val="000334BB"/>
    <w:rsid w:val="000335B2"/>
    <w:rsid w:val="0003429A"/>
    <w:rsid w:val="0003491F"/>
    <w:rsid w:val="000356C1"/>
    <w:rsid w:val="000360AE"/>
    <w:rsid w:val="000364CE"/>
    <w:rsid w:val="00036ABA"/>
    <w:rsid w:val="00036E4F"/>
    <w:rsid w:val="00040033"/>
    <w:rsid w:val="00041AF6"/>
    <w:rsid w:val="00041E38"/>
    <w:rsid w:val="00042023"/>
    <w:rsid w:val="000429C8"/>
    <w:rsid w:val="000436F1"/>
    <w:rsid w:val="000438D5"/>
    <w:rsid w:val="00043F2C"/>
    <w:rsid w:val="0004534F"/>
    <w:rsid w:val="0004586D"/>
    <w:rsid w:val="00047829"/>
    <w:rsid w:val="00047831"/>
    <w:rsid w:val="00050018"/>
    <w:rsid w:val="000502E4"/>
    <w:rsid w:val="00052163"/>
    <w:rsid w:val="00052A17"/>
    <w:rsid w:val="0005475A"/>
    <w:rsid w:val="00054CC5"/>
    <w:rsid w:val="00055739"/>
    <w:rsid w:val="00055D6D"/>
    <w:rsid w:val="00056EAA"/>
    <w:rsid w:val="00057267"/>
    <w:rsid w:val="000577D3"/>
    <w:rsid w:val="00060A0C"/>
    <w:rsid w:val="00060C5C"/>
    <w:rsid w:val="00061C73"/>
    <w:rsid w:val="00062191"/>
    <w:rsid w:val="0006228A"/>
    <w:rsid w:val="00064C17"/>
    <w:rsid w:val="0006518F"/>
    <w:rsid w:val="00065B24"/>
    <w:rsid w:val="00067261"/>
    <w:rsid w:val="00067A35"/>
    <w:rsid w:val="000701C2"/>
    <w:rsid w:val="00070407"/>
    <w:rsid w:val="00070740"/>
    <w:rsid w:val="00071960"/>
    <w:rsid w:val="000721C8"/>
    <w:rsid w:val="00073199"/>
    <w:rsid w:val="000733E2"/>
    <w:rsid w:val="000734AC"/>
    <w:rsid w:val="00074A5A"/>
    <w:rsid w:val="00074DAE"/>
    <w:rsid w:val="00081691"/>
    <w:rsid w:val="000817D9"/>
    <w:rsid w:val="00081A08"/>
    <w:rsid w:val="00081D61"/>
    <w:rsid w:val="00082F74"/>
    <w:rsid w:val="00083730"/>
    <w:rsid w:val="00085EE2"/>
    <w:rsid w:val="00086CEC"/>
    <w:rsid w:val="00086FB0"/>
    <w:rsid w:val="00091692"/>
    <w:rsid w:val="00091F34"/>
    <w:rsid w:val="00092359"/>
    <w:rsid w:val="00092518"/>
    <w:rsid w:val="000929E0"/>
    <w:rsid w:val="00093181"/>
    <w:rsid w:val="00093218"/>
    <w:rsid w:val="000934DB"/>
    <w:rsid w:val="000948E4"/>
    <w:rsid w:val="00095496"/>
    <w:rsid w:val="00095B07"/>
    <w:rsid w:val="00095E69"/>
    <w:rsid w:val="00096B90"/>
    <w:rsid w:val="0009713F"/>
    <w:rsid w:val="000A019F"/>
    <w:rsid w:val="000A21C5"/>
    <w:rsid w:val="000A2622"/>
    <w:rsid w:val="000A27C3"/>
    <w:rsid w:val="000A3340"/>
    <w:rsid w:val="000A3EB7"/>
    <w:rsid w:val="000A4E1D"/>
    <w:rsid w:val="000A5AEB"/>
    <w:rsid w:val="000A61DC"/>
    <w:rsid w:val="000A6D50"/>
    <w:rsid w:val="000B092C"/>
    <w:rsid w:val="000B1592"/>
    <w:rsid w:val="000B1653"/>
    <w:rsid w:val="000B1EA7"/>
    <w:rsid w:val="000B25F4"/>
    <w:rsid w:val="000B2786"/>
    <w:rsid w:val="000B3354"/>
    <w:rsid w:val="000B3DBC"/>
    <w:rsid w:val="000B4700"/>
    <w:rsid w:val="000B4906"/>
    <w:rsid w:val="000B4D9D"/>
    <w:rsid w:val="000B5318"/>
    <w:rsid w:val="000B5C04"/>
    <w:rsid w:val="000B650C"/>
    <w:rsid w:val="000B76D5"/>
    <w:rsid w:val="000B77DC"/>
    <w:rsid w:val="000B7A67"/>
    <w:rsid w:val="000B7F64"/>
    <w:rsid w:val="000C005A"/>
    <w:rsid w:val="000C00B5"/>
    <w:rsid w:val="000C00D6"/>
    <w:rsid w:val="000C033A"/>
    <w:rsid w:val="000C08EE"/>
    <w:rsid w:val="000C0D79"/>
    <w:rsid w:val="000C0E31"/>
    <w:rsid w:val="000C1244"/>
    <w:rsid w:val="000C1CAA"/>
    <w:rsid w:val="000C2517"/>
    <w:rsid w:val="000C29CB"/>
    <w:rsid w:val="000C32D9"/>
    <w:rsid w:val="000C3402"/>
    <w:rsid w:val="000C3960"/>
    <w:rsid w:val="000C43ED"/>
    <w:rsid w:val="000C4AAE"/>
    <w:rsid w:val="000C4B8B"/>
    <w:rsid w:val="000C647A"/>
    <w:rsid w:val="000C6E9C"/>
    <w:rsid w:val="000C717D"/>
    <w:rsid w:val="000C719E"/>
    <w:rsid w:val="000D044D"/>
    <w:rsid w:val="000D16E8"/>
    <w:rsid w:val="000D1A8A"/>
    <w:rsid w:val="000D1EE8"/>
    <w:rsid w:val="000D3328"/>
    <w:rsid w:val="000D4719"/>
    <w:rsid w:val="000D576E"/>
    <w:rsid w:val="000D577F"/>
    <w:rsid w:val="000D5BC3"/>
    <w:rsid w:val="000E2942"/>
    <w:rsid w:val="000E2A64"/>
    <w:rsid w:val="000E3177"/>
    <w:rsid w:val="000E3DE6"/>
    <w:rsid w:val="000E40C7"/>
    <w:rsid w:val="000E4202"/>
    <w:rsid w:val="000E45C7"/>
    <w:rsid w:val="000E466F"/>
    <w:rsid w:val="000E5BC3"/>
    <w:rsid w:val="000E619B"/>
    <w:rsid w:val="000E78E8"/>
    <w:rsid w:val="000E7F60"/>
    <w:rsid w:val="000F043A"/>
    <w:rsid w:val="000F1F02"/>
    <w:rsid w:val="000F2EC4"/>
    <w:rsid w:val="000F339A"/>
    <w:rsid w:val="000F3AA9"/>
    <w:rsid w:val="000F41AC"/>
    <w:rsid w:val="000F43C8"/>
    <w:rsid w:val="000F459A"/>
    <w:rsid w:val="000F4F89"/>
    <w:rsid w:val="000F505D"/>
    <w:rsid w:val="000F5214"/>
    <w:rsid w:val="000F6914"/>
    <w:rsid w:val="000F75A0"/>
    <w:rsid w:val="000F75E6"/>
    <w:rsid w:val="00100837"/>
    <w:rsid w:val="001026F4"/>
    <w:rsid w:val="00103689"/>
    <w:rsid w:val="00105477"/>
    <w:rsid w:val="001055D2"/>
    <w:rsid w:val="00106314"/>
    <w:rsid w:val="00106575"/>
    <w:rsid w:val="00111153"/>
    <w:rsid w:val="00111A0F"/>
    <w:rsid w:val="00112E5E"/>
    <w:rsid w:val="0011493A"/>
    <w:rsid w:val="0011499F"/>
    <w:rsid w:val="0011585E"/>
    <w:rsid w:val="001160C6"/>
    <w:rsid w:val="0011638B"/>
    <w:rsid w:val="00116A5F"/>
    <w:rsid w:val="00121751"/>
    <w:rsid w:val="00121B24"/>
    <w:rsid w:val="00121B32"/>
    <w:rsid w:val="0012206E"/>
    <w:rsid w:val="001227C9"/>
    <w:rsid w:val="00123308"/>
    <w:rsid w:val="00123CA2"/>
    <w:rsid w:val="00124796"/>
    <w:rsid w:val="00127B54"/>
    <w:rsid w:val="00130092"/>
    <w:rsid w:val="00130109"/>
    <w:rsid w:val="001303A5"/>
    <w:rsid w:val="00130669"/>
    <w:rsid w:val="00130F3E"/>
    <w:rsid w:val="001322A7"/>
    <w:rsid w:val="00132B13"/>
    <w:rsid w:val="001334D7"/>
    <w:rsid w:val="00133AE0"/>
    <w:rsid w:val="00133C5E"/>
    <w:rsid w:val="001344CB"/>
    <w:rsid w:val="00134BE0"/>
    <w:rsid w:val="001364D0"/>
    <w:rsid w:val="00136503"/>
    <w:rsid w:val="00136A6F"/>
    <w:rsid w:val="00137AD5"/>
    <w:rsid w:val="00140799"/>
    <w:rsid w:val="001412E3"/>
    <w:rsid w:val="001418B3"/>
    <w:rsid w:val="00141A1F"/>
    <w:rsid w:val="00141C84"/>
    <w:rsid w:val="00141FF7"/>
    <w:rsid w:val="0014230D"/>
    <w:rsid w:val="001425DC"/>
    <w:rsid w:val="00143F3B"/>
    <w:rsid w:val="0014419C"/>
    <w:rsid w:val="001446AA"/>
    <w:rsid w:val="00144C7E"/>
    <w:rsid w:val="00145200"/>
    <w:rsid w:val="0014558F"/>
    <w:rsid w:val="00145824"/>
    <w:rsid w:val="00146546"/>
    <w:rsid w:val="001468A5"/>
    <w:rsid w:val="00146BF3"/>
    <w:rsid w:val="00146CB2"/>
    <w:rsid w:val="00147E84"/>
    <w:rsid w:val="00150B79"/>
    <w:rsid w:val="00150CA5"/>
    <w:rsid w:val="00150E3E"/>
    <w:rsid w:val="00151455"/>
    <w:rsid w:val="001517B8"/>
    <w:rsid w:val="00151ABD"/>
    <w:rsid w:val="00151D49"/>
    <w:rsid w:val="00153D8B"/>
    <w:rsid w:val="0015514A"/>
    <w:rsid w:val="001555CD"/>
    <w:rsid w:val="00155D2D"/>
    <w:rsid w:val="00156891"/>
    <w:rsid w:val="001570D5"/>
    <w:rsid w:val="00157E7A"/>
    <w:rsid w:val="00160CD4"/>
    <w:rsid w:val="00160DC1"/>
    <w:rsid w:val="00162C62"/>
    <w:rsid w:val="00162DAE"/>
    <w:rsid w:val="00163E22"/>
    <w:rsid w:val="0016463F"/>
    <w:rsid w:val="00164832"/>
    <w:rsid w:val="001649BE"/>
    <w:rsid w:val="001653FD"/>
    <w:rsid w:val="0016564C"/>
    <w:rsid w:val="001661D1"/>
    <w:rsid w:val="001672BF"/>
    <w:rsid w:val="00167B8E"/>
    <w:rsid w:val="00170DB9"/>
    <w:rsid w:val="0017102A"/>
    <w:rsid w:val="00171217"/>
    <w:rsid w:val="00171411"/>
    <w:rsid w:val="001716DF"/>
    <w:rsid w:val="00171E32"/>
    <w:rsid w:val="00171F8A"/>
    <w:rsid w:val="001726C7"/>
    <w:rsid w:val="00172A27"/>
    <w:rsid w:val="001762C5"/>
    <w:rsid w:val="00176D26"/>
    <w:rsid w:val="00177298"/>
    <w:rsid w:val="0017759F"/>
    <w:rsid w:val="0018085D"/>
    <w:rsid w:val="00180AF4"/>
    <w:rsid w:val="00180C29"/>
    <w:rsid w:val="0018111D"/>
    <w:rsid w:val="00182BC3"/>
    <w:rsid w:val="00183496"/>
    <w:rsid w:val="00183539"/>
    <w:rsid w:val="00183593"/>
    <w:rsid w:val="001837E6"/>
    <w:rsid w:val="00183A92"/>
    <w:rsid w:val="00183AE5"/>
    <w:rsid w:val="00184301"/>
    <w:rsid w:val="0018476A"/>
    <w:rsid w:val="00184DA6"/>
    <w:rsid w:val="00185291"/>
    <w:rsid w:val="00187D81"/>
    <w:rsid w:val="001904B4"/>
    <w:rsid w:val="00190DFF"/>
    <w:rsid w:val="00190FF5"/>
    <w:rsid w:val="001923A9"/>
    <w:rsid w:val="0019284C"/>
    <w:rsid w:val="001944A4"/>
    <w:rsid w:val="00194D89"/>
    <w:rsid w:val="00195150"/>
    <w:rsid w:val="001955B4"/>
    <w:rsid w:val="00195DF9"/>
    <w:rsid w:val="00195E0B"/>
    <w:rsid w:val="0019687E"/>
    <w:rsid w:val="00196935"/>
    <w:rsid w:val="00196C43"/>
    <w:rsid w:val="00196E66"/>
    <w:rsid w:val="001978FA"/>
    <w:rsid w:val="00197AF2"/>
    <w:rsid w:val="001A0243"/>
    <w:rsid w:val="001A16DA"/>
    <w:rsid w:val="001A1F87"/>
    <w:rsid w:val="001A27DA"/>
    <w:rsid w:val="001A3AD8"/>
    <w:rsid w:val="001A6883"/>
    <w:rsid w:val="001A7C46"/>
    <w:rsid w:val="001A7FE3"/>
    <w:rsid w:val="001B0ACC"/>
    <w:rsid w:val="001B0B3D"/>
    <w:rsid w:val="001B1440"/>
    <w:rsid w:val="001B2A9F"/>
    <w:rsid w:val="001B3B7F"/>
    <w:rsid w:val="001B43C4"/>
    <w:rsid w:val="001B4ACD"/>
    <w:rsid w:val="001B4EC7"/>
    <w:rsid w:val="001B59CB"/>
    <w:rsid w:val="001B5F43"/>
    <w:rsid w:val="001B68E0"/>
    <w:rsid w:val="001C0A3D"/>
    <w:rsid w:val="001C11ED"/>
    <w:rsid w:val="001C18F8"/>
    <w:rsid w:val="001C2DE9"/>
    <w:rsid w:val="001C2EFD"/>
    <w:rsid w:val="001C31D3"/>
    <w:rsid w:val="001C3311"/>
    <w:rsid w:val="001C3F6D"/>
    <w:rsid w:val="001C422F"/>
    <w:rsid w:val="001C4B3B"/>
    <w:rsid w:val="001C5186"/>
    <w:rsid w:val="001C5BE7"/>
    <w:rsid w:val="001C6763"/>
    <w:rsid w:val="001C7EAF"/>
    <w:rsid w:val="001D1F91"/>
    <w:rsid w:val="001D2CA5"/>
    <w:rsid w:val="001D3C4D"/>
    <w:rsid w:val="001D4657"/>
    <w:rsid w:val="001D541B"/>
    <w:rsid w:val="001D5A66"/>
    <w:rsid w:val="001D5A82"/>
    <w:rsid w:val="001D66D6"/>
    <w:rsid w:val="001D6C33"/>
    <w:rsid w:val="001D7DAD"/>
    <w:rsid w:val="001E0733"/>
    <w:rsid w:val="001E1B04"/>
    <w:rsid w:val="001E244B"/>
    <w:rsid w:val="001E24C7"/>
    <w:rsid w:val="001E2920"/>
    <w:rsid w:val="001E2C0D"/>
    <w:rsid w:val="001E33A8"/>
    <w:rsid w:val="001E5035"/>
    <w:rsid w:val="001E594D"/>
    <w:rsid w:val="001E59E5"/>
    <w:rsid w:val="001E5C55"/>
    <w:rsid w:val="001E6A3C"/>
    <w:rsid w:val="001E6E0B"/>
    <w:rsid w:val="001E711C"/>
    <w:rsid w:val="001E7250"/>
    <w:rsid w:val="001F152A"/>
    <w:rsid w:val="001F1C5F"/>
    <w:rsid w:val="001F38AC"/>
    <w:rsid w:val="001F40AF"/>
    <w:rsid w:val="001F4D3E"/>
    <w:rsid w:val="001F6EF1"/>
    <w:rsid w:val="001F6F7D"/>
    <w:rsid w:val="001F72C7"/>
    <w:rsid w:val="001F737B"/>
    <w:rsid w:val="00200D74"/>
    <w:rsid w:val="00201CF5"/>
    <w:rsid w:val="00201DB9"/>
    <w:rsid w:val="00204362"/>
    <w:rsid w:val="0020476F"/>
    <w:rsid w:val="00206353"/>
    <w:rsid w:val="0020691D"/>
    <w:rsid w:val="00206F1F"/>
    <w:rsid w:val="0020775E"/>
    <w:rsid w:val="00207892"/>
    <w:rsid w:val="00207D8D"/>
    <w:rsid w:val="00207FE6"/>
    <w:rsid w:val="0021026C"/>
    <w:rsid w:val="0021062A"/>
    <w:rsid w:val="00211731"/>
    <w:rsid w:val="00211995"/>
    <w:rsid w:val="0021250D"/>
    <w:rsid w:val="00212722"/>
    <w:rsid w:val="0021375B"/>
    <w:rsid w:val="0021405E"/>
    <w:rsid w:val="002140E4"/>
    <w:rsid w:val="00215F34"/>
    <w:rsid w:val="0021699A"/>
    <w:rsid w:val="00216A91"/>
    <w:rsid w:val="002174FC"/>
    <w:rsid w:val="00217B35"/>
    <w:rsid w:val="00217F6C"/>
    <w:rsid w:val="00220747"/>
    <w:rsid w:val="00220C9F"/>
    <w:rsid w:val="00221EAE"/>
    <w:rsid w:val="002221C3"/>
    <w:rsid w:val="00222732"/>
    <w:rsid w:val="002227C5"/>
    <w:rsid w:val="00222F74"/>
    <w:rsid w:val="002237A4"/>
    <w:rsid w:val="00223D6B"/>
    <w:rsid w:val="00224004"/>
    <w:rsid w:val="00224284"/>
    <w:rsid w:val="002245F6"/>
    <w:rsid w:val="00224FD3"/>
    <w:rsid w:val="0022583C"/>
    <w:rsid w:val="00226F3D"/>
    <w:rsid w:val="002270F2"/>
    <w:rsid w:val="00227933"/>
    <w:rsid w:val="0023065D"/>
    <w:rsid w:val="002321AC"/>
    <w:rsid w:val="002337B9"/>
    <w:rsid w:val="00233A10"/>
    <w:rsid w:val="00233E42"/>
    <w:rsid w:val="002342A2"/>
    <w:rsid w:val="002345F7"/>
    <w:rsid w:val="00235506"/>
    <w:rsid w:val="00236FB0"/>
    <w:rsid w:val="00237DD3"/>
    <w:rsid w:val="00237E4B"/>
    <w:rsid w:val="00237F09"/>
    <w:rsid w:val="0024069F"/>
    <w:rsid w:val="00240E14"/>
    <w:rsid w:val="002414B6"/>
    <w:rsid w:val="00243AA8"/>
    <w:rsid w:val="00245B5A"/>
    <w:rsid w:val="00245B85"/>
    <w:rsid w:val="00245F46"/>
    <w:rsid w:val="00247A83"/>
    <w:rsid w:val="00250610"/>
    <w:rsid w:val="00250B99"/>
    <w:rsid w:val="002513B0"/>
    <w:rsid w:val="0025416D"/>
    <w:rsid w:val="002549FA"/>
    <w:rsid w:val="00254DA8"/>
    <w:rsid w:val="00255565"/>
    <w:rsid w:val="00256579"/>
    <w:rsid w:val="00256E5F"/>
    <w:rsid w:val="00256EF4"/>
    <w:rsid w:val="00260AEE"/>
    <w:rsid w:val="00260ED2"/>
    <w:rsid w:val="0026146B"/>
    <w:rsid w:val="002616CA"/>
    <w:rsid w:val="00261C16"/>
    <w:rsid w:val="0026214C"/>
    <w:rsid w:val="00262E77"/>
    <w:rsid w:val="00265531"/>
    <w:rsid w:val="0026562B"/>
    <w:rsid w:val="00265ED0"/>
    <w:rsid w:val="002675F6"/>
    <w:rsid w:val="0026798F"/>
    <w:rsid w:val="002714D5"/>
    <w:rsid w:val="00272735"/>
    <w:rsid w:val="002734AE"/>
    <w:rsid w:val="00273795"/>
    <w:rsid w:val="0027425A"/>
    <w:rsid w:val="002745E7"/>
    <w:rsid w:val="00276ADC"/>
    <w:rsid w:val="00277174"/>
    <w:rsid w:val="00277BD2"/>
    <w:rsid w:val="0028037A"/>
    <w:rsid w:val="002805FD"/>
    <w:rsid w:val="002808AF"/>
    <w:rsid w:val="00282ED4"/>
    <w:rsid w:val="00283526"/>
    <w:rsid w:val="00283D36"/>
    <w:rsid w:val="00284842"/>
    <w:rsid w:val="002868FA"/>
    <w:rsid w:val="00286CC9"/>
    <w:rsid w:val="002873DC"/>
    <w:rsid w:val="002915D1"/>
    <w:rsid w:val="0029184A"/>
    <w:rsid w:val="00291AA6"/>
    <w:rsid w:val="002928D0"/>
    <w:rsid w:val="0029432D"/>
    <w:rsid w:val="0029475A"/>
    <w:rsid w:val="002969DE"/>
    <w:rsid w:val="002970EC"/>
    <w:rsid w:val="00297E3F"/>
    <w:rsid w:val="00297E71"/>
    <w:rsid w:val="002A0A81"/>
    <w:rsid w:val="002A148C"/>
    <w:rsid w:val="002A2A2C"/>
    <w:rsid w:val="002A2E6A"/>
    <w:rsid w:val="002A2E7D"/>
    <w:rsid w:val="002A3955"/>
    <w:rsid w:val="002A4932"/>
    <w:rsid w:val="002A4FB7"/>
    <w:rsid w:val="002A557E"/>
    <w:rsid w:val="002A5F1F"/>
    <w:rsid w:val="002A679A"/>
    <w:rsid w:val="002A6839"/>
    <w:rsid w:val="002A6D75"/>
    <w:rsid w:val="002A6DBF"/>
    <w:rsid w:val="002B0750"/>
    <w:rsid w:val="002B0BE0"/>
    <w:rsid w:val="002B10A1"/>
    <w:rsid w:val="002B12CF"/>
    <w:rsid w:val="002B1921"/>
    <w:rsid w:val="002B1C29"/>
    <w:rsid w:val="002B203B"/>
    <w:rsid w:val="002B2798"/>
    <w:rsid w:val="002B3A08"/>
    <w:rsid w:val="002B4F78"/>
    <w:rsid w:val="002B58E9"/>
    <w:rsid w:val="002B5B79"/>
    <w:rsid w:val="002B6108"/>
    <w:rsid w:val="002B693B"/>
    <w:rsid w:val="002B741B"/>
    <w:rsid w:val="002B78DA"/>
    <w:rsid w:val="002B7B0B"/>
    <w:rsid w:val="002C03C9"/>
    <w:rsid w:val="002C140C"/>
    <w:rsid w:val="002C274B"/>
    <w:rsid w:val="002C2A61"/>
    <w:rsid w:val="002C3206"/>
    <w:rsid w:val="002C40A2"/>
    <w:rsid w:val="002C4BC1"/>
    <w:rsid w:val="002C4DB7"/>
    <w:rsid w:val="002C51C7"/>
    <w:rsid w:val="002C549D"/>
    <w:rsid w:val="002C7869"/>
    <w:rsid w:val="002C7B7E"/>
    <w:rsid w:val="002D1040"/>
    <w:rsid w:val="002D1302"/>
    <w:rsid w:val="002D15C4"/>
    <w:rsid w:val="002D1B08"/>
    <w:rsid w:val="002D2DE7"/>
    <w:rsid w:val="002D316B"/>
    <w:rsid w:val="002D3977"/>
    <w:rsid w:val="002D56DC"/>
    <w:rsid w:val="002D5A76"/>
    <w:rsid w:val="002D5D4F"/>
    <w:rsid w:val="002D71CA"/>
    <w:rsid w:val="002D7380"/>
    <w:rsid w:val="002D7417"/>
    <w:rsid w:val="002D7EE8"/>
    <w:rsid w:val="002E02B9"/>
    <w:rsid w:val="002E0B41"/>
    <w:rsid w:val="002E12FF"/>
    <w:rsid w:val="002E1FED"/>
    <w:rsid w:val="002E307D"/>
    <w:rsid w:val="002E319C"/>
    <w:rsid w:val="002E3ABD"/>
    <w:rsid w:val="002E3F21"/>
    <w:rsid w:val="002E4056"/>
    <w:rsid w:val="002E549A"/>
    <w:rsid w:val="002E5604"/>
    <w:rsid w:val="002E661A"/>
    <w:rsid w:val="002E6A29"/>
    <w:rsid w:val="002E7B8B"/>
    <w:rsid w:val="002F0139"/>
    <w:rsid w:val="002F0451"/>
    <w:rsid w:val="002F145B"/>
    <w:rsid w:val="002F2AFF"/>
    <w:rsid w:val="002F3591"/>
    <w:rsid w:val="002F3A7F"/>
    <w:rsid w:val="002F5700"/>
    <w:rsid w:val="002F58EB"/>
    <w:rsid w:val="002F75AC"/>
    <w:rsid w:val="00300C9B"/>
    <w:rsid w:val="00301CBA"/>
    <w:rsid w:val="00301D95"/>
    <w:rsid w:val="0030519B"/>
    <w:rsid w:val="00305B6E"/>
    <w:rsid w:val="003061CF"/>
    <w:rsid w:val="00306E71"/>
    <w:rsid w:val="00310247"/>
    <w:rsid w:val="00310512"/>
    <w:rsid w:val="003115AA"/>
    <w:rsid w:val="00311A46"/>
    <w:rsid w:val="00311CC2"/>
    <w:rsid w:val="00312395"/>
    <w:rsid w:val="003136DB"/>
    <w:rsid w:val="00314DBE"/>
    <w:rsid w:val="00320B64"/>
    <w:rsid w:val="00320D0B"/>
    <w:rsid w:val="00321C4E"/>
    <w:rsid w:val="003224AB"/>
    <w:rsid w:val="003228F6"/>
    <w:rsid w:val="00325649"/>
    <w:rsid w:val="00325B9D"/>
    <w:rsid w:val="00325C80"/>
    <w:rsid w:val="00326100"/>
    <w:rsid w:val="00327B0C"/>
    <w:rsid w:val="00327E99"/>
    <w:rsid w:val="0033077B"/>
    <w:rsid w:val="0033079D"/>
    <w:rsid w:val="00330E76"/>
    <w:rsid w:val="00330FBC"/>
    <w:rsid w:val="00331471"/>
    <w:rsid w:val="00334989"/>
    <w:rsid w:val="00334DC3"/>
    <w:rsid w:val="003366E5"/>
    <w:rsid w:val="00336D8D"/>
    <w:rsid w:val="003371A8"/>
    <w:rsid w:val="00337618"/>
    <w:rsid w:val="00337AD6"/>
    <w:rsid w:val="00340251"/>
    <w:rsid w:val="00341480"/>
    <w:rsid w:val="003424F8"/>
    <w:rsid w:val="003427F4"/>
    <w:rsid w:val="00342867"/>
    <w:rsid w:val="00342994"/>
    <w:rsid w:val="00344B33"/>
    <w:rsid w:val="00344EA4"/>
    <w:rsid w:val="003455E6"/>
    <w:rsid w:val="003456F1"/>
    <w:rsid w:val="0034608C"/>
    <w:rsid w:val="0034640B"/>
    <w:rsid w:val="00346B86"/>
    <w:rsid w:val="00347964"/>
    <w:rsid w:val="003501F1"/>
    <w:rsid w:val="003506C0"/>
    <w:rsid w:val="00351541"/>
    <w:rsid w:val="00351610"/>
    <w:rsid w:val="00351B51"/>
    <w:rsid w:val="00352B90"/>
    <w:rsid w:val="003543DB"/>
    <w:rsid w:val="00354A31"/>
    <w:rsid w:val="0035581B"/>
    <w:rsid w:val="00355BDB"/>
    <w:rsid w:val="00356F44"/>
    <w:rsid w:val="003605F5"/>
    <w:rsid w:val="00360F41"/>
    <w:rsid w:val="00361C0E"/>
    <w:rsid w:val="00362A3F"/>
    <w:rsid w:val="00363A48"/>
    <w:rsid w:val="00364266"/>
    <w:rsid w:val="003653C1"/>
    <w:rsid w:val="00370ED6"/>
    <w:rsid w:val="003713FD"/>
    <w:rsid w:val="003715F5"/>
    <w:rsid w:val="00371D95"/>
    <w:rsid w:val="003724FA"/>
    <w:rsid w:val="003728E4"/>
    <w:rsid w:val="00372930"/>
    <w:rsid w:val="00372B2A"/>
    <w:rsid w:val="00373207"/>
    <w:rsid w:val="00373B13"/>
    <w:rsid w:val="00374B47"/>
    <w:rsid w:val="00374D4A"/>
    <w:rsid w:val="00375F6D"/>
    <w:rsid w:val="00376104"/>
    <w:rsid w:val="0037736D"/>
    <w:rsid w:val="00377E74"/>
    <w:rsid w:val="00380BB6"/>
    <w:rsid w:val="00380F80"/>
    <w:rsid w:val="003814E0"/>
    <w:rsid w:val="00381EF3"/>
    <w:rsid w:val="00382517"/>
    <w:rsid w:val="00382548"/>
    <w:rsid w:val="00382D16"/>
    <w:rsid w:val="0038339A"/>
    <w:rsid w:val="0038378C"/>
    <w:rsid w:val="00383BF8"/>
    <w:rsid w:val="00383E98"/>
    <w:rsid w:val="00384B9F"/>
    <w:rsid w:val="003850DC"/>
    <w:rsid w:val="0038687B"/>
    <w:rsid w:val="003871EB"/>
    <w:rsid w:val="003878A1"/>
    <w:rsid w:val="00387BD9"/>
    <w:rsid w:val="003903B3"/>
    <w:rsid w:val="003906E3"/>
    <w:rsid w:val="003919E6"/>
    <w:rsid w:val="00391C72"/>
    <w:rsid w:val="00391D82"/>
    <w:rsid w:val="00391F78"/>
    <w:rsid w:val="003928F7"/>
    <w:rsid w:val="00392DD4"/>
    <w:rsid w:val="00393BE0"/>
    <w:rsid w:val="00393C3E"/>
    <w:rsid w:val="00394644"/>
    <w:rsid w:val="003951AC"/>
    <w:rsid w:val="003958DE"/>
    <w:rsid w:val="00395F15"/>
    <w:rsid w:val="0039600E"/>
    <w:rsid w:val="00396B04"/>
    <w:rsid w:val="003976E6"/>
    <w:rsid w:val="003977FD"/>
    <w:rsid w:val="003A0364"/>
    <w:rsid w:val="003A0BC6"/>
    <w:rsid w:val="003A1E2E"/>
    <w:rsid w:val="003A22CA"/>
    <w:rsid w:val="003A28A5"/>
    <w:rsid w:val="003A2A16"/>
    <w:rsid w:val="003A448B"/>
    <w:rsid w:val="003A4F11"/>
    <w:rsid w:val="003A558F"/>
    <w:rsid w:val="003A561E"/>
    <w:rsid w:val="003A68A6"/>
    <w:rsid w:val="003A78DF"/>
    <w:rsid w:val="003B098A"/>
    <w:rsid w:val="003B0C84"/>
    <w:rsid w:val="003B1467"/>
    <w:rsid w:val="003B1474"/>
    <w:rsid w:val="003B1C4E"/>
    <w:rsid w:val="003B2448"/>
    <w:rsid w:val="003B54B2"/>
    <w:rsid w:val="003B6563"/>
    <w:rsid w:val="003B6C24"/>
    <w:rsid w:val="003B6C6D"/>
    <w:rsid w:val="003B6F4A"/>
    <w:rsid w:val="003B7664"/>
    <w:rsid w:val="003B7823"/>
    <w:rsid w:val="003C087E"/>
    <w:rsid w:val="003C1DFC"/>
    <w:rsid w:val="003C3D3B"/>
    <w:rsid w:val="003C4B58"/>
    <w:rsid w:val="003C5378"/>
    <w:rsid w:val="003C747C"/>
    <w:rsid w:val="003C7F41"/>
    <w:rsid w:val="003D0B97"/>
    <w:rsid w:val="003D11C1"/>
    <w:rsid w:val="003D2148"/>
    <w:rsid w:val="003D26FF"/>
    <w:rsid w:val="003D27AB"/>
    <w:rsid w:val="003D30F2"/>
    <w:rsid w:val="003D40CD"/>
    <w:rsid w:val="003D43C3"/>
    <w:rsid w:val="003D49E9"/>
    <w:rsid w:val="003D5375"/>
    <w:rsid w:val="003D5433"/>
    <w:rsid w:val="003D59A2"/>
    <w:rsid w:val="003D6047"/>
    <w:rsid w:val="003D6C88"/>
    <w:rsid w:val="003D6CC4"/>
    <w:rsid w:val="003D7046"/>
    <w:rsid w:val="003D7622"/>
    <w:rsid w:val="003D7E25"/>
    <w:rsid w:val="003E0D36"/>
    <w:rsid w:val="003E1595"/>
    <w:rsid w:val="003E2C24"/>
    <w:rsid w:val="003E3D8F"/>
    <w:rsid w:val="003E4101"/>
    <w:rsid w:val="003E4B35"/>
    <w:rsid w:val="003E560A"/>
    <w:rsid w:val="003E5857"/>
    <w:rsid w:val="003E5B51"/>
    <w:rsid w:val="003E6800"/>
    <w:rsid w:val="003E6EDA"/>
    <w:rsid w:val="003E72C0"/>
    <w:rsid w:val="003F0D93"/>
    <w:rsid w:val="003F141F"/>
    <w:rsid w:val="003F20AC"/>
    <w:rsid w:val="003F225F"/>
    <w:rsid w:val="003F2366"/>
    <w:rsid w:val="003F2838"/>
    <w:rsid w:val="003F2A73"/>
    <w:rsid w:val="003F4637"/>
    <w:rsid w:val="003F4F02"/>
    <w:rsid w:val="003F529E"/>
    <w:rsid w:val="003F5732"/>
    <w:rsid w:val="003F6250"/>
    <w:rsid w:val="003F6DC8"/>
    <w:rsid w:val="003F7444"/>
    <w:rsid w:val="003F79A6"/>
    <w:rsid w:val="004003E8"/>
    <w:rsid w:val="004015AA"/>
    <w:rsid w:val="004018DC"/>
    <w:rsid w:val="00401E4B"/>
    <w:rsid w:val="00402010"/>
    <w:rsid w:val="0040229C"/>
    <w:rsid w:val="00402382"/>
    <w:rsid w:val="004026E1"/>
    <w:rsid w:val="0040275D"/>
    <w:rsid w:val="0040312E"/>
    <w:rsid w:val="00405BDC"/>
    <w:rsid w:val="00405ED5"/>
    <w:rsid w:val="00406016"/>
    <w:rsid w:val="0040641C"/>
    <w:rsid w:val="0040711A"/>
    <w:rsid w:val="00407F8A"/>
    <w:rsid w:val="00410C39"/>
    <w:rsid w:val="00414034"/>
    <w:rsid w:val="0041570B"/>
    <w:rsid w:val="00416277"/>
    <w:rsid w:val="00417135"/>
    <w:rsid w:val="0041770C"/>
    <w:rsid w:val="00417B79"/>
    <w:rsid w:val="00417CF7"/>
    <w:rsid w:val="00417E33"/>
    <w:rsid w:val="004206B7"/>
    <w:rsid w:val="00420A0A"/>
    <w:rsid w:val="00421010"/>
    <w:rsid w:val="00421F9C"/>
    <w:rsid w:val="00422F8F"/>
    <w:rsid w:val="004232E7"/>
    <w:rsid w:val="00424AEF"/>
    <w:rsid w:val="00425226"/>
    <w:rsid w:val="004269DA"/>
    <w:rsid w:val="004270CA"/>
    <w:rsid w:val="0043081D"/>
    <w:rsid w:val="00430879"/>
    <w:rsid w:val="0043095F"/>
    <w:rsid w:val="004315F2"/>
    <w:rsid w:val="0043177F"/>
    <w:rsid w:val="00433819"/>
    <w:rsid w:val="004339B2"/>
    <w:rsid w:val="00434292"/>
    <w:rsid w:val="004346E8"/>
    <w:rsid w:val="004348BB"/>
    <w:rsid w:val="00435BEE"/>
    <w:rsid w:val="00436734"/>
    <w:rsid w:val="004372B3"/>
    <w:rsid w:val="0043780D"/>
    <w:rsid w:val="004379C5"/>
    <w:rsid w:val="00440117"/>
    <w:rsid w:val="004407CA"/>
    <w:rsid w:val="00441CA2"/>
    <w:rsid w:val="00443034"/>
    <w:rsid w:val="0044384B"/>
    <w:rsid w:val="004453B2"/>
    <w:rsid w:val="004459AC"/>
    <w:rsid w:val="00445CAE"/>
    <w:rsid w:val="00445CF5"/>
    <w:rsid w:val="00445F67"/>
    <w:rsid w:val="00446360"/>
    <w:rsid w:val="00447409"/>
    <w:rsid w:val="0045035C"/>
    <w:rsid w:val="0045053C"/>
    <w:rsid w:val="004505ED"/>
    <w:rsid w:val="00450BF7"/>
    <w:rsid w:val="004515CC"/>
    <w:rsid w:val="00451708"/>
    <w:rsid w:val="0045254C"/>
    <w:rsid w:val="004527EB"/>
    <w:rsid w:val="0045388A"/>
    <w:rsid w:val="00453926"/>
    <w:rsid w:val="00457373"/>
    <w:rsid w:val="00457446"/>
    <w:rsid w:val="00460E32"/>
    <w:rsid w:val="0046143F"/>
    <w:rsid w:val="004615AF"/>
    <w:rsid w:val="00461D29"/>
    <w:rsid w:val="00463945"/>
    <w:rsid w:val="00463D43"/>
    <w:rsid w:val="0046670B"/>
    <w:rsid w:val="004668DA"/>
    <w:rsid w:val="00466CF2"/>
    <w:rsid w:val="0046707E"/>
    <w:rsid w:val="0047002E"/>
    <w:rsid w:val="00470210"/>
    <w:rsid w:val="0047199E"/>
    <w:rsid w:val="00471F2F"/>
    <w:rsid w:val="004720B3"/>
    <w:rsid w:val="00472180"/>
    <w:rsid w:val="00472BA9"/>
    <w:rsid w:val="00473351"/>
    <w:rsid w:val="00473768"/>
    <w:rsid w:val="0047497B"/>
    <w:rsid w:val="0047512A"/>
    <w:rsid w:val="00475CBC"/>
    <w:rsid w:val="00475CDF"/>
    <w:rsid w:val="00475DCE"/>
    <w:rsid w:val="00477EBD"/>
    <w:rsid w:val="00481B85"/>
    <w:rsid w:val="00482084"/>
    <w:rsid w:val="00482A4E"/>
    <w:rsid w:val="00482A5D"/>
    <w:rsid w:val="004831F5"/>
    <w:rsid w:val="00487CA9"/>
    <w:rsid w:val="00487D45"/>
    <w:rsid w:val="004902A9"/>
    <w:rsid w:val="004914BC"/>
    <w:rsid w:val="00491ABC"/>
    <w:rsid w:val="004936CA"/>
    <w:rsid w:val="0049432A"/>
    <w:rsid w:val="004955AB"/>
    <w:rsid w:val="00495D12"/>
    <w:rsid w:val="0049639D"/>
    <w:rsid w:val="00496743"/>
    <w:rsid w:val="00496A37"/>
    <w:rsid w:val="00496B7E"/>
    <w:rsid w:val="00496C58"/>
    <w:rsid w:val="00496DD9"/>
    <w:rsid w:val="004A0010"/>
    <w:rsid w:val="004A20C6"/>
    <w:rsid w:val="004A2334"/>
    <w:rsid w:val="004A2E4D"/>
    <w:rsid w:val="004A3252"/>
    <w:rsid w:val="004A48A5"/>
    <w:rsid w:val="004A513E"/>
    <w:rsid w:val="004A5D4C"/>
    <w:rsid w:val="004A5E80"/>
    <w:rsid w:val="004A70A6"/>
    <w:rsid w:val="004A7544"/>
    <w:rsid w:val="004A7A5A"/>
    <w:rsid w:val="004A7E7E"/>
    <w:rsid w:val="004B0F69"/>
    <w:rsid w:val="004B1509"/>
    <w:rsid w:val="004B18FB"/>
    <w:rsid w:val="004B1AF7"/>
    <w:rsid w:val="004B1E4B"/>
    <w:rsid w:val="004B2F5A"/>
    <w:rsid w:val="004B3635"/>
    <w:rsid w:val="004B3952"/>
    <w:rsid w:val="004B46FC"/>
    <w:rsid w:val="004B4DA5"/>
    <w:rsid w:val="004B4E4C"/>
    <w:rsid w:val="004B5637"/>
    <w:rsid w:val="004B60B3"/>
    <w:rsid w:val="004B60DA"/>
    <w:rsid w:val="004B6817"/>
    <w:rsid w:val="004C06F3"/>
    <w:rsid w:val="004C0A55"/>
    <w:rsid w:val="004C14F1"/>
    <w:rsid w:val="004C2010"/>
    <w:rsid w:val="004C2B4F"/>
    <w:rsid w:val="004C3A69"/>
    <w:rsid w:val="004C404E"/>
    <w:rsid w:val="004C43E0"/>
    <w:rsid w:val="004C484B"/>
    <w:rsid w:val="004C539D"/>
    <w:rsid w:val="004C53E6"/>
    <w:rsid w:val="004C580A"/>
    <w:rsid w:val="004C60AC"/>
    <w:rsid w:val="004C60F0"/>
    <w:rsid w:val="004C7EA7"/>
    <w:rsid w:val="004D0475"/>
    <w:rsid w:val="004D1615"/>
    <w:rsid w:val="004D1946"/>
    <w:rsid w:val="004D220D"/>
    <w:rsid w:val="004D3448"/>
    <w:rsid w:val="004D3E47"/>
    <w:rsid w:val="004D4B41"/>
    <w:rsid w:val="004D5583"/>
    <w:rsid w:val="004D6256"/>
    <w:rsid w:val="004D67B3"/>
    <w:rsid w:val="004D70A5"/>
    <w:rsid w:val="004D762A"/>
    <w:rsid w:val="004E09A7"/>
    <w:rsid w:val="004E1020"/>
    <w:rsid w:val="004E1513"/>
    <w:rsid w:val="004E4488"/>
    <w:rsid w:val="004E5065"/>
    <w:rsid w:val="004E526F"/>
    <w:rsid w:val="004E5675"/>
    <w:rsid w:val="004E56F9"/>
    <w:rsid w:val="004E576B"/>
    <w:rsid w:val="004E594B"/>
    <w:rsid w:val="004E60B9"/>
    <w:rsid w:val="004E6818"/>
    <w:rsid w:val="004E7931"/>
    <w:rsid w:val="004E7D2F"/>
    <w:rsid w:val="004F01E4"/>
    <w:rsid w:val="004F045C"/>
    <w:rsid w:val="004F17A2"/>
    <w:rsid w:val="004F1AB2"/>
    <w:rsid w:val="004F51E8"/>
    <w:rsid w:val="004F549D"/>
    <w:rsid w:val="004F5BE1"/>
    <w:rsid w:val="004F5D9F"/>
    <w:rsid w:val="004F644B"/>
    <w:rsid w:val="004F795B"/>
    <w:rsid w:val="005005F8"/>
    <w:rsid w:val="005008DB"/>
    <w:rsid w:val="00501332"/>
    <w:rsid w:val="00501DE1"/>
    <w:rsid w:val="005029F3"/>
    <w:rsid w:val="0050321B"/>
    <w:rsid w:val="005033E1"/>
    <w:rsid w:val="00504939"/>
    <w:rsid w:val="00505336"/>
    <w:rsid w:val="00506F0F"/>
    <w:rsid w:val="00507145"/>
    <w:rsid w:val="00507D6F"/>
    <w:rsid w:val="00510C2A"/>
    <w:rsid w:val="005114F6"/>
    <w:rsid w:val="005121FE"/>
    <w:rsid w:val="00513512"/>
    <w:rsid w:val="00513891"/>
    <w:rsid w:val="00514278"/>
    <w:rsid w:val="00514812"/>
    <w:rsid w:val="0051538D"/>
    <w:rsid w:val="00515547"/>
    <w:rsid w:val="005155C0"/>
    <w:rsid w:val="00515CB4"/>
    <w:rsid w:val="00516280"/>
    <w:rsid w:val="00516353"/>
    <w:rsid w:val="005166C7"/>
    <w:rsid w:val="00516CD4"/>
    <w:rsid w:val="00517DA5"/>
    <w:rsid w:val="005217C0"/>
    <w:rsid w:val="00521A98"/>
    <w:rsid w:val="00522890"/>
    <w:rsid w:val="00523868"/>
    <w:rsid w:val="0052398A"/>
    <w:rsid w:val="00524272"/>
    <w:rsid w:val="00524571"/>
    <w:rsid w:val="00524C36"/>
    <w:rsid w:val="00525091"/>
    <w:rsid w:val="005250CE"/>
    <w:rsid w:val="00525700"/>
    <w:rsid w:val="00525AA4"/>
    <w:rsid w:val="00525C58"/>
    <w:rsid w:val="00526BE4"/>
    <w:rsid w:val="0053035B"/>
    <w:rsid w:val="00530968"/>
    <w:rsid w:val="00530AB2"/>
    <w:rsid w:val="00530AF3"/>
    <w:rsid w:val="005312B7"/>
    <w:rsid w:val="00531746"/>
    <w:rsid w:val="00531966"/>
    <w:rsid w:val="00532B40"/>
    <w:rsid w:val="00532CFB"/>
    <w:rsid w:val="00532F62"/>
    <w:rsid w:val="00533490"/>
    <w:rsid w:val="0053496C"/>
    <w:rsid w:val="00535609"/>
    <w:rsid w:val="00537A3F"/>
    <w:rsid w:val="0054058F"/>
    <w:rsid w:val="00541901"/>
    <w:rsid w:val="00542904"/>
    <w:rsid w:val="00543C78"/>
    <w:rsid w:val="00544BE0"/>
    <w:rsid w:val="00545B67"/>
    <w:rsid w:val="005465D0"/>
    <w:rsid w:val="005468B8"/>
    <w:rsid w:val="00546C80"/>
    <w:rsid w:val="00547176"/>
    <w:rsid w:val="00547644"/>
    <w:rsid w:val="00547964"/>
    <w:rsid w:val="00547E52"/>
    <w:rsid w:val="00550AF4"/>
    <w:rsid w:val="005513CB"/>
    <w:rsid w:val="00551B3D"/>
    <w:rsid w:val="0055369C"/>
    <w:rsid w:val="005541D7"/>
    <w:rsid w:val="005559EA"/>
    <w:rsid w:val="00556C38"/>
    <w:rsid w:val="00557AE7"/>
    <w:rsid w:val="00561141"/>
    <w:rsid w:val="005624D3"/>
    <w:rsid w:val="00562BB6"/>
    <w:rsid w:val="00563A5C"/>
    <w:rsid w:val="005640AF"/>
    <w:rsid w:val="00565179"/>
    <w:rsid w:val="00565FF4"/>
    <w:rsid w:val="00570F7D"/>
    <w:rsid w:val="005713E9"/>
    <w:rsid w:val="00571574"/>
    <w:rsid w:val="00571748"/>
    <w:rsid w:val="00573CAD"/>
    <w:rsid w:val="005753AD"/>
    <w:rsid w:val="00575744"/>
    <w:rsid w:val="00575A13"/>
    <w:rsid w:val="005767BA"/>
    <w:rsid w:val="00576E1C"/>
    <w:rsid w:val="0058078F"/>
    <w:rsid w:val="00580D69"/>
    <w:rsid w:val="00582700"/>
    <w:rsid w:val="00584856"/>
    <w:rsid w:val="005848AB"/>
    <w:rsid w:val="00584B62"/>
    <w:rsid w:val="00584C5F"/>
    <w:rsid w:val="00585344"/>
    <w:rsid w:val="00586703"/>
    <w:rsid w:val="00586BE1"/>
    <w:rsid w:val="00586D09"/>
    <w:rsid w:val="00587322"/>
    <w:rsid w:val="00587E88"/>
    <w:rsid w:val="0059095F"/>
    <w:rsid w:val="00590993"/>
    <w:rsid w:val="00591259"/>
    <w:rsid w:val="0059164C"/>
    <w:rsid w:val="0059170F"/>
    <w:rsid w:val="0059198A"/>
    <w:rsid w:val="00591E6D"/>
    <w:rsid w:val="00592FA9"/>
    <w:rsid w:val="0059360F"/>
    <w:rsid w:val="0059375A"/>
    <w:rsid w:val="00593E95"/>
    <w:rsid w:val="00595ABF"/>
    <w:rsid w:val="005960CC"/>
    <w:rsid w:val="00596945"/>
    <w:rsid w:val="00597838"/>
    <w:rsid w:val="005A03CB"/>
    <w:rsid w:val="005A058A"/>
    <w:rsid w:val="005A0B43"/>
    <w:rsid w:val="005A0D16"/>
    <w:rsid w:val="005A0D30"/>
    <w:rsid w:val="005A1096"/>
    <w:rsid w:val="005A134A"/>
    <w:rsid w:val="005A1F06"/>
    <w:rsid w:val="005A2D1F"/>
    <w:rsid w:val="005A357D"/>
    <w:rsid w:val="005A366B"/>
    <w:rsid w:val="005A46C1"/>
    <w:rsid w:val="005A545D"/>
    <w:rsid w:val="005A5B29"/>
    <w:rsid w:val="005A6F3F"/>
    <w:rsid w:val="005A73E0"/>
    <w:rsid w:val="005A78F3"/>
    <w:rsid w:val="005B1300"/>
    <w:rsid w:val="005B1439"/>
    <w:rsid w:val="005B1495"/>
    <w:rsid w:val="005B197F"/>
    <w:rsid w:val="005B1AD1"/>
    <w:rsid w:val="005B22FD"/>
    <w:rsid w:val="005B230D"/>
    <w:rsid w:val="005B26B4"/>
    <w:rsid w:val="005B2A4E"/>
    <w:rsid w:val="005B2AD4"/>
    <w:rsid w:val="005B2B6C"/>
    <w:rsid w:val="005B2E4D"/>
    <w:rsid w:val="005B3A84"/>
    <w:rsid w:val="005B3F88"/>
    <w:rsid w:val="005B41A1"/>
    <w:rsid w:val="005B539B"/>
    <w:rsid w:val="005B575F"/>
    <w:rsid w:val="005B6FCD"/>
    <w:rsid w:val="005B7454"/>
    <w:rsid w:val="005B7A33"/>
    <w:rsid w:val="005C0F7D"/>
    <w:rsid w:val="005C1AFD"/>
    <w:rsid w:val="005C3230"/>
    <w:rsid w:val="005C3E82"/>
    <w:rsid w:val="005C4FE7"/>
    <w:rsid w:val="005C58F1"/>
    <w:rsid w:val="005C67BA"/>
    <w:rsid w:val="005C72A7"/>
    <w:rsid w:val="005C77E8"/>
    <w:rsid w:val="005D08EB"/>
    <w:rsid w:val="005D0D55"/>
    <w:rsid w:val="005D1134"/>
    <w:rsid w:val="005D1EB1"/>
    <w:rsid w:val="005D241D"/>
    <w:rsid w:val="005D251C"/>
    <w:rsid w:val="005D2AC5"/>
    <w:rsid w:val="005D6088"/>
    <w:rsid w:val="005D6584"/>
    <w:rsid w:val="005D66AA"/>
    <w:rsid w:val="005E0678"/>
    <w:rsid w:val="005E17D0"/>
    <w:rsid w:val="005E1D0F"/>
    <w:rsid w:val="005E1E7B"/>
    <w:rsid w:val="005E217C"/>
    <w:rsid w:val="005E22DC"/>
    <w:rsid w:val="005E23CB"/>
    <w:rsid w:val="005E28B8"/>
    <w:rsid w:val="005E290E"/>
    <w:rsid w:val="005E2A8A"/>
    <w:rsid w:val="005E2B55"/>
    <w:rsid w:val="005E3038"/>
    <w:rsid w:val="005E4527"/>
    <w:rsid w:val="005E48FE"/>
    <w:rsid w:val="005E6352"/>
    <w:rsid w:val="005E729E"/>
    <w:rsid w:val="005F06E4"/>
    <w:rsid w:val="005F0DFE"/>
    <w:rsid w:val="005F35E3"/>
    <w:rsid w:val="005F41B3"/>
    <w:rsid w:val="005F48CE"/>
    <w:rsid w:val="005F4909"/>
    <w:rsid w:val="005F63E6"/>
    <w:rsid w:val="005F7C59"/>
    <w:rsid w:val="006007D1"/>
    <w:rsid w:val="00600A6D"/>
    <w:rsid w:val="006011E0"/>
    <w:rsid w:val="00601E39"/>
    <w:rsid w:val="00602318"/>
    <w:rsid w:val="00602B53"/>
    <w:rsid w:val="006032D9"/>
    <w:rsid w:val="00604E22"/>
    <w:rsid w:val="0060554E"/>
    <w:rsid w:val="00605778"/>
    <w:rsid w:val="00610267"/>
    <w:rsid w:val="00610769"/>
    <w:rsid w:val="00610A7C"/>
    <w:rsid w:val="0061125D"/>
    <w:rsid w:val="006113EE"/>
    <w:rsid w:val="00611461"/>
    <w:rsid w:val="00611E3B"/>
    <w:rsid w:val="00613038"/>
    <w:rsid w:val="006132DF"/>
    <w:rsid w:val="006137D0"/>
    <w:rsid w:val="0061381C"/>
    <w:rsid w:val="006147B2"/>
    <w:rsid w:val="006159A2"/>
    <w:rsid w:val="00616011"/>
    <w:rsid w:val="00617E04"/>
    <w:rsid w:val="0062025A"/>
    <w:rsid w:val="006204DE"/>
    <w:rsid w:val="0062083D"/>
    <w:rsid w:val="00621DE7"/>
    <w:rsid w:val="00622A58"/>
    <w:rsid w:val="00622BD1"/>
    <w:rsid w:val="00622D03"/>
    <w:rsid w:val="00622EED"/>
    <w:rsid w:val="0062361A"/>
    <w:rsid w:val="006236DF"/>
    <w:rsid w:val="00623CA9"/>
    <w:rsid w:val="00624003"/>
    <w:rsid w:val="0062425C"/>
    <w:rsid w:val="00624A4A"/>
    <w:rsid w:val="00624EF1"/>
    <w:rsid w:val="00625011"/>
    <w:rsid w:val="00625159"/>
    <w:rsid w:val="00625365"/>
    <w:rsid w:val="00626CF5"/>
    <w:rsid w:val="0063080C"/>
    <w:rsid w:val="00630B23"/>
    <w:rsid w:val="00630B2F"/>
    <w:rsid w:val="00630E75"/>
    <w:rsid w:val="00632772"/>
    <w:rsid w:val="00633E21"/>
    <w:rsid w:val="00635AAF"/>
    <w:rsid w:val="006371E8"/>
    <w:rsid w:val="006374E8"/>
    <w:rsid w:val="0064004B"/>
    <w:rsid w:val="006424D1"/>
    <w:rsid w:val="0064273C"/>
    <w:rsid w:val="00642A96"/>
    <w:rsid w:val="00642D64"/>
    <w:rsid w:val="00643113"/>
    <w:rsid w:val="00643B45"/>
    <w:rsid w:val="00644AA0"/>
    <w:rsid w:val="006450A1"/>
    <w:rsid w:val="00645B7B"/>
    <w:rsid w:val="006469E2"/>
    <w:rsid w:val="0065004C"/>
    <w:rsid w:val="006505C2"/>
    <w:rsid w:val="00650C84"/>
    <w:rsid w:val="00651246"/>
    <w:rsid w:val="00651706"/>
    <w:rsid w:val="006518BC"/>
    <w:rsid w:val="00651F58"/>
    <w:rsid w:val="00652463"/>
    <w:rsid w:val="0065285D"/>
    <w:rsid w:val="00652C8C"/>
    <w:rsid w:val="006535DB"/>
    <w:rsid w:val="00654605"/>
    <w:rsid w:val="00657033"/>
    <w:rsid w:val="00660C71"/>
    <w:rsid w:val="00660C8B"/>
    <w:rsid w:val="00660FBE"/>
    <w:rsid w:val="00661A9E"/>
    <w:rsid w:val="00661B67"/>
    <w:rsid w:val="006634CE"/>
    <w:rsid w:val="006638F7"/>
    <w:rsid w:val="00663992"/>
    <w:rsid w:val="00664EFF"/>
    <w:rsid w:val="00670398"/>
    <w:rsid w:val="0067076D"/>
    <w:rsid w:val="0067090F"/>
    <w:rsid w:val="00671104"/>
    <w:rsid w:val="0067195D"/>
    <w:rsid w:val="006722A9"/>
    <w:rsid w:val="006723A6"/>
    <w:rsid w:val="00672C72"/>
    <w:rsid w:val="00674AF5"/>
    <w:rsid w:val="00674D62"/>
    <w:rsid w:val="00674EC7"/>
    <w:rsid w:val="006764D4"/>
    <w:rsid w:val="006775E3"/>
    <w:rsid w:val="00677650"/>
    <w:rsid w:val="00677EB3"/>
    <w:rsid w:val="0068038C"/>
    <w:rsid w:val="006806F8"/>
    <w:rsid w:val="00680A47"/>
    <w:rsid w:val="00680DBC"/>
    <w:rsid w:val="006815BC"/>
    <w:rsid w:val="00681C7B"/>
    <w:rsid w:val="00682214"/>
    <w:rsid w:val="0068332D"/>
    <w:rsid w:val="006833C0"/>
    <w:rsid w:val="00683A32"/>
    <w:rsid w:val="00683A67"/>
    <w:rsid w:val="00683AF8"/>
    <w:rsid w:val="00684E92"/>
    <w:rsid w:val="0068507B"/>
    <w:rsid w:val="006853B8"/>
    <w:rsid w:val="00685D43"/>
    <w:rsid w:val="006901B4"/>
    <w:rsid w:val="00690491"/>
    <w:rsid w:val="00690ACD"/>
    <w:rsid w:val="006918AF"/>
    <w:rsid w:val="00691BF4"/>
    <w:rsid w:val="0069232C"/>
    <w:rsid w:val="00692830"/>
    <w:rsid w:val="00692986"/>
    <w:rsid w:val="00692EDF"/>
    <w:rsid w:val="0069356D"/>
    <w:rsid w:val="00693859"/>
    <w:rsid w:val="0069509A"/>
    <w:rsid w:val="006954FB"/>
    <w:rsid w:val="00695EFE"/>
    <w:rsid w:val="00696A74"/>
    <w:rsid w:val="00696C6F"/>
    <w:rsid w:val="00696D86"/>
    <w:rsid w:val="0069713C"/>
    <w:rsid w:val="006974E2"/>
    <w:rsid w:val="006A0BBA"/>
    <w:rsid w:val="006A137F"/>
    <w:rsid w:val="006A1AD9"/>
    <w:rsid w:val="006A21A4"/>
    <w:rsid w:val="006A2224"/>
    <w:rsid w:val="006A3F0C"/>
    <w:rsid w:val="006A5718"/>
    <w:rsid w:val="006A5A10"/>
    <w:rsid w:val="006B21EF"/>
    <w:rsid w:val="006B2497"/>
    <w:rsid w:val="006B30ED"/>
    <w:rsid w:val="006B38D4"/>
    <w:rsid w:val="006B4576"/>
    <w:rsid w:val="006B4BBD"/>
    <w:rsid w:val="006B4E17"/>
    <w:rsid w:val="006B5047"/>
    <w:rsid w:val="006B5C42"/>
    <w:rsid w:val="006B6D8E"/>
    <w:rsid w:val="006B7874"/>
    <w:rsid w:val="006B7F78"/>
    <w:rsid w:val="006C0D69"/>
    <w:rsid w:val="006C1133"/>
    <w:rsid w:val="006C1C8F"/>
    <w:rsid w:val="006C2564"/>
    <w:rsid w:val="006C2BC4"/>
    <w:rsid w:val="006C2FD1"/>
    <w:rsid w:val="006C3051"/>
    <w:rsid w:val="006C3090"/>
    <w:rsid w:val="006C35F5"/>
    <w:rsid w:val="006C3878"/>
    <w:rsid w:val="006C4DFD"/>
    <w:rsid w:val="006C609D"/>
    <w:rsid w:val="006D095C"/>
    <w:rsid w:val="006D098F"/>
    <w:rsid w:val="006D23C0"/>
    <w:rsid w:val="006D2F97"/>
    <w:rsid w:val="006D3241"/>
    <w:rsid w:val="006D35BB"/>
    <w:rsid w:val="006D394E"/>
    <w:rsid w:val="006D4B94"/>
    <w:rsid w:val="006D4D6F"/>
    <w:rsid w:val="006D528A"/>
    <w:rsid w:val="006D536E"/>
    <w:rsid w:val="006D5DCB"/>
    <w:rsid w:val="006D6675"/>
    <w:rsid w:val="006D6AFF"/>
    <w:rsid w:val="006D6BBC"/>
    <w:rsid w:val="006D6E8A"/>
    <w:rsid w:val="006D7A55"/>
    <w:rsid w:val="006E0AA7"/>
    <w:rsid w:val="006E1788"/>
    <w:rsid w:val="006E2090"/>
    <w:rsid w:val="006E29D5"/>
    <w:rsid w:val="006E2C82"/>
    <w:rsid w:val="006E3247"/>
    <w:rsid w:val="006E3CD6"/>
    <w:rsid w:val="006E4320"/>
    <w:rsid w:val="006E460E"/>
    <w:rsid w:val="006E4964"/>
    <w:rsid w:val="006E579B"/>
    <w:rsid w:val="006E6590"/>
    <w:rsid w:val="006F0FC9"/>
    <w:rsid w:val="006F2ED4"/>
    <w:rsid w:val="006F3769"/>
    <w:rsid w:val="006F3AA5"/>
    <w:rsid w:val="006F420E"/>
    <w:rsid w:val="006F4296"/>
    <w:rsid w:val="006F481E"/>
    <w:rsid w:val="006F5CCD"/>
    <w:rsid w:val="006F710D"/>
    <w:rsid w:val="006F7219"/>
    <w:rsid w:val="007002D9"/>
    <w:rsid w:val="00700930"/>
    <w:rsid w:val="00700A04"/>
    <w:rsid w:val="00700A2A"/>
    <w:rsid w:val="007025E2"/>
    <w:rsid w:val="007027CB"/>
    <w:rsid w:val="00702A2B"/>
    <w:rsid w:val="007037B5"/>
    <w:rsid w:val="00704EF9"/>
    <w:rsid w:val="007051B3"/>
    <w:rsid w:val="0070590B"/>
    <w:rsid w:val="00710DCA"/>
    <w:rsid w:val="00710E64"/>
    <w:rsid w:val="0071109E"/>
    <w:rsid w:val="00711122"/>
    <w:rsid w:val="00711C31"/>
    <w:rsid w:val="00712C08"/>
    <w:rsid w:val="00712C19"/>
    <w:rsid w:val="00713438"/>
    <w:rsid w:val="007142C1"/>
    <w:rsid w:val="007148A0"/>
    <w:rsid w:val="007151D7"/>
    <w:rsid w:val="007153E8"/>
    <w:rsid w:val="00715F07"/>
    <w:rsid w:val="00716EED"/>
    <w:rsid w:val="0071797A"/>
    <w:rsid w:val="00717CFB"/>
    <w:rsid w:val="0072138F"/>
    <w:rsid w:val="00721EFC"/>
    <w:rsid w:val="00724AEE"/>
    <w:rsid w:val="00725500"/>
    <w:rsid w:val="007255FD"/>
    <w:rsid w:val="007257E7"/>
    <w:rsid w:val="007269C2"/>
    <w:rsid w:val="00726ED7"/>
    <w:rsid w:val="007273C2"/>
    <w:rsid w:val="00731BD5"/>
    <w:rsid w:val="00734050"/>
    <w:rsid w:val="00734DD2"/>
    <w:rsid w:val="00735554"/>
    <w:rsid w:val="00735881"/>
    <w:rsid w:val="00735945"/>
    <w:rsid w:val="007359FB"/>
    <w:rsid w:val="00735C6C"/>
    <w:rsid w:val="007362CA"/>
    <w:rsid w:val="007363FD"/>
    <w:rsid w:val="00737257"/>
    <w:rsid w:val="00737C59"/>
    <w:rsid w:val="00740FB2"/>
    <w:rsid w:val="007410FF"/>
    <w:rsid w:val="00741843"/>
    <w:rsid w:val="00741EFE"/>
    <w:rsid w:val="007421FA"/>
    <w:rsid w:val="007429CE"/>
    <w:rsid w:val="00742A03"/>
    <w:rsid w:val="00742EF8"/>
    <w:rsid w:val="007430FD"/>
    <w:rsid w:val="00743692"/>
    <w:rsid w:val="00744E48"/>
    <w:rsid w:val="007451E1"/>
    <w:rsid w:val="00747B97"/>
    <w:rsid w:val="00747E2D"/>
    <w:rsid w:val="007503F8"/>
    <w:rsid w:val="007516E4"/>
    <w:rsid w:val="00751C17"/>
    <w:rsid w:val="00752C40"/>
    <w:rsid w:val="00753A08"/>
    <w:rsid w:val="007548BF"/>
    <w:rsid w:val="007562DB"/>
    <w:rsid w:val="00756517"/>
    <w:rsid w:val="00757419"/>
    <w:rsid w:val="00757B50"/>
    <w:rsid w:val="00757E28"/>
    <w:rsid w:val="00760669"/>
    <w:rsid w:val="00761D5B"/>
    <w:rsid w:val="007637C3"/>
    <w:rsid w:val="007646CA"/>
    <w:rsid w:val="00764784"/>
    <w:rsid w:val="00764948"/>
    <w:rsid w:val="0076590B"/>
    <w:rsid w:val="00765A50"/>
    <w:rsid w:val="00765C6F"/>
    <w:rsid w:val="007700F4"/>
    <w:rsid w:val="0077033D"/>
    <w:rsid w:val="00771B95"/>
    <w:rsid w:val="007725E9"/>
    <w:rsid w:val="00775024"/>
    <w:rsid w:val="00775C89"/>
    <w:rsid w:val="007772C3"/>
    <w:rsid w:val="00777F0D"/>
    <w:rsid w:val="0078046A"/>
    <w:rsid w:val="00781618"/>
    <w:rsid w:val="00781FFE"/>
    <w:rsid w:val="007834BF"/>
    <w:rsid w:val="0078397C"/>
    <w:rsid w:val="00783CF3"/>
    <w:rsid w:val="00783DBD"/>
    <w:rsid w:val="00783F45"/>
    <w:rsid w:val="0078427F"/>
    <w:rsid w:val="00786CC2"/>
    <w:rsid w:val="007870BA"/>
    <w:rsid w:val="007871C4"/>
    <w:rsid w:val="007878B7"/>
    <w:rsid w:val="007907A8"/>
    <w:rsid w:val="00790836"/>
    <w:rsid w:val="00791104"/>
    <w:rsid w:val="00791441"/>
    <w:rsid w:val="00791A41"/>
    <w:rsid w:val="00791DEE"/>
    <w:rsid w:val="00793E82"/>
    <w:rsid w:val="00794233"/>
    <w:rsid w:val="00794B22"/>
    <w:rsid w:val="00795152"/>
    <w:rsid w:val="0079523D"/>
    <w:rsid w:val="0079554A"/>
    <w:rsid w:val="00795812"/>
    <w:rsid w:val="00795DC5"/>
    <w:rsid w:val="00796469"/>
    <w:rsid w:val="00796AFD"/>
    <w:rsid w:val="00796D49"/>
    <w:rsid w:val="00797103"/>
    <w:rsid w:val="0079766F"/>
    <w:rsid w:val="007978CC"/>
    <w:rsid w:val="00797CE4"/>
    <w:rsid w:val="007A02D5"/>
    <w:rsid w:val="007A0DFD"/>
    <w:rsid w:val="007A210E"/>
    <w:rsid w:val="007A2640"/>
    <w:rsid w:val="007A2DE6"/>
    <w:rsid w:val="007A2EBF"/>
    <w:rsid w:val="007A3277"/>
    <w:rsid w:val="007A4748"/>
    <w:rsid w:val="007A4E3C"/>
    <w:rsid w:val="007A5869"/>
    <w:rsid w:val="007A5E39"/>
    <w:rsid w:val="007A64D7"/>
    <w:rsid w:val="007B0B45"/>
    <w:rsid w:val="007B0B4D"/>
    <w:rsid w:val="007B25F4"/>
    <w:rsid w:val="007B2D4B"/>
    <w:rsid w:val="007B3BE0"/>
    <w:rsid w:val="007B3D47"/>
    <w:rsid w:val="007B4BA7"/>
    <w:rsid w:val="007B590E"/>
    <w:rsid w:val="007B5C6F"/>
    <w:rsid w:val="007B6ACC"/>
    <w:rsid w:val="007B6C7B"/>
    <w:rsid w:val="007B7484"/>
    <w:rsid w:val="007C059A"/>
    <w:rsid w:val="007C395D"/>
    <w:rsid w:val="007C39FD"/>
    <w:rsid w:val="007C3AE7"/>
    <w:rsid w:val="007C3DB5"/>
    <w:rsid w:val="007C4B77"/>
    <w:rsid w:val="007C5156"/>
    <w:rsid w:val="007C52BE"/>
    <w:rsid w:val="007C534A"/>
    <w:rsid w:val="007C551E"/>
    <w:rsid w:val="007D0A37"/>
    <w:rsid w:val="007D173C"/>
    <w:rsid w:val="007D1D3D"/>
    <w:rsid w:val="007D1F1A"/>
    <w:rsid w:val="007D2161"/>
    <w:rsid w:val="007D22B5"/>
    <w:rsid w:val="007D2455"/>
    <w:rsid w:val="007D2E80"/>
    <w:rsid w:val="007D4211"/>
    <w:rsid w:val="007D4998"/>
    <w:rsid w:val="007D575F"/>
    <w:rsid w:val="007D5D71"/>
    <w:rsid w:val="007D698A"/>
    <w:rsid w:val="007E1CBE"/>
    <w:rsid w:val="007E1F60"/>
    <w:rsid w:val="007E240E"/>
    <w:rsid w:val="007E3039"/>
    <w:rsid w:val="007E3296"/>
    <w:rsid w:val="007E3659"/>
    <w:rsid w:val="007E45DE"/>
    <w:rsid w:val="007E4DF6"/>
    <w:rsid w:val="007E4F51"/>
    <w:rsid w:val="007E538E"/>
    <w:rsid w:val="007E548F"/>
    <w:rsid w:val="007E69C3"/>
    <w:rsid w:val="007E6A2D"/>
    <w:rsid w:val="007E6C65"/>
    <w:rsid w:val="007F0418"/>
    <w:rsid w:val="007F1429"/>
    <w:rsid w:val="007F14AE"/>
    <w:rsid w:val="007F1E60"/>
    <w:rsid w:val="007F1EEE"/>
    <w:rsid w:val="007F2084"/>
    <w:rsid w:val="007F20E3"/>
    <w:rsid w:val="007F3B3E"/>
    <w:rsid w:val="007F4246"/>
    <w:rsid w:val="007F501A"/>
    <w:rsid w:val="007F539D"/>
    <w:rsid w:val="007F59B1"/>
    <w:rsid w:val="007F5F3C"/>
    <w:rsid w:val="007F6591"/>
    <w:rsid w:val="007F67D8"/>
    <w:rsid w:val="007F6C12"/>
    <w:rsid w:val="008024A2"/>
    <w:rsid w:val="008025A6"/>
    <w:rsid w:val="008029F1"/>
    <w:rsid w:val="0080308A"/>
    <w:rsid w:val="008032AC"/>
    <w:rsid w:val="00805BF3"/>
    <w:rsid w:val="00806AE1"/>
    <w:rsid w:val="00807169"/>
    <w:rsid w:val="00807405"/>
    <w:rsid w:val="00807668"/>
    <w:rsid w:val="008076A7"/>
    <w:rsid w:val="00807921"/>
    <w:rsid w:val="00810D6E"/>
    <w:rsid w:val="008112F7"/>
    <w:rsid w:val="00811708"/>
    <w:rsid w:val="00811B97"/>
    <w:rsid w:val="00812672"/>
    <w:rsid w:val="00812EA8"/>
    <w:rsid w:val="00813DE4"/>
    <w:rsid w:val="00815112"/>
    <w:rsid w:val="00816247"/>
    <w:rsid w:val="00816D4C"/>
    <w:rsid w:val="00817494"/>
    <w:rsid w:val="00817499"/>
    <w:rsid w:val="00817A0D"/>
    <w:rsid w:val="008204DA"/>
    <w:rsid w:val="0082055A"/>
    <w:rsid w:val="00820A1C"/>
    <w:rsid w:val="0082128C"/>
    <w:rsid w:val="008218AD"/>
    <w:rsid w:val="00821C4D"/>
    <w:rsid w:val="00821FCE"/>
    <w:rsid w:val="0082279B"/>
    <w:rsid w:val="00823019"/>
    <w:rsid w:val="008234C9"/>
    <w:rsid w:val="00823AB9"/>
    <w:rsid w:val="00824087"/>
    <w:rsid w:val="008244C1"/>
    <w:rsid w:val="00825F5B"/>
    <w:rsid w:val="0082609C"/>
    <w:rsid w:val="00826DD6"/>
    <w:rsid w:val="00826F79"/>
    <w:rsid w:val="008270C6"/>
    <w:rsid w:val="00831558"/>
    <w:rsid w:val="00831BD1"/>
    <w:rsid w:val="00832D66"/>
    <w:rsid w:val="00832F44"/>
    <w:rsid w:val="00833D00"/>
    <w:rsid w:val="00833E00"/>
    <w:rsid w:val="00834EF4"/>
    <w:rsid w:val="0083560B"/>
    <w:rsid w:val="00835C47"/>
    <w:rsid w:val="00835C5F"/>
    <w:rsid w:val="00835CAE"/>
    <w:rsid w:val="008365AA"/>
    <w:rsid w:val="008368DB"/>
    <w:rsid w:val="00836AFB"/>
    <w:rsid w:val="0083792F"/>
    <w:rsid w:val="00840780"/>
    <w:rsid w:val="00841953"/>
    <w:rsid w:val="008419A4"/>
    <w:rsid w:val="0084263D"/>
    <w:rsid w:val="0084394F"/>
    <w:rsid w:val="008462CF"/>
    <w:rsid w:val="0084652C"/>
    <w:rsid w:val="00847643"/>
    <w:rsid w:val="0084765D"/>
    <w:rsid w:val="0084790D"/>
    <w:rsid w:val="00847A37"/>
    <w:rsid w:val="00847A8A"/>
    <w:rsid w:val="008537F2"/>
    <w:rsid w:val="00853A11"/>
    <w:rsid w:val="00853FA7"/>
    <w:rsid w:val="00854B34"/>
    <w:rsid w:val="008558D5"/>
    <w:rsid w:val="008558E2"/>
    <w:rsid w:val="00856AA0"/>
    <w:rsid w:val="00856FA3"/>
    <w:rsid w:val="00861C0C"/>
    <w:rsid w:val="0086412A"/>
    <w:rsid w:val="00864E1C"/>
    <w:rsid w:val="0086518A"/>
    <w:rsid w:val="00865585"/>
    <w:rsid w:val="0086590E"/>
    <w:rsid w:val="00866375"/>
    <w:rsid w:val="008668FC"/>
    <w:rsid w:val="00866E3D"/>
    <w:rsid w:val="008677E4"/>
    <w:rsid w:val="00867830"/>
    <w:rsid w:val="00867F1F"/>
    <w:rsid w:val="0087132C"/>
    <w:rsid w:val="008729A9"/>
    <w:rsid w:val="00872D2A"/>
    <w:rsid w:val="0087311A"/>
    <w:rsid w:val="008736B0"/>
    <w:rsid w:val="008736D1"/>
    <w:rsid w:val="00873DF1"/>
    <w:rsid w:val="00873F8F"/>
    <w:rsid w:val="00874F16"/>
    <w:rsid w:val="00877581"/>
    <w:rsid w:val="00877ACA"/>
    <w:rsid w:val="008801FD"/>
    <w:rsid w:val="00881C3B"/>
    <w:rsid w:val="0088217A"/>
    <w:rsid w:val="008823C8"/>
    <w:rsid w:val="0088275E"/>
    <w:rsid w:val="0088379D"/>
    <w:rsid w:val="00884710"/>
    <w:rsid w:val="00886027"/>
    <w:rsid w:val="008868F0"/>
    <w:rsid w:val="00886961"/>
    <w:rsid w:val="00890F68"/>
    <w:rsid w:val="008916D5"/>
    <w:rsid w:val="00892C57"/>
    <w:rsid w:val="00892CEE"/>
    <w:rsid w:val="008930D1"/>
    <w:rsid w:val="0089357F"/>
    <w:rsid w:val="0089471C"/>
    <w:rsid w:val="00894CCC"/>
    <w:rsid w:val="00896B77"/>
    <w:rsid w:val="00897AAF"/>
    <w:rsid w:val="008A0323"/>
    <w:rsid w:val="008A038B"/>
    <w:rsid w:val="008A0C59"/>
    <w:rsid w:val="008A0F89"/>
    <w:rsid w:val="008A1ACA"/>
    <w:rsid w:val="008A2487"/>
    <w:rsid w:val="008A411C"/>
    <w:rsid w:val="008A44C7"/>
    <w:rsid w:val="008A45A9"/>
    <w:rsid w:val="008A537E"/>
    <w:rsid w:val="008A5EFE"/>
    <w:rsid w:val="008A6DAA"/>
    <w:rsid w:val="008A74DF"/>
    <w:rsid w:val="008B032A"/>
    <w:rsid w:val="008B4054"/>
    <w:rsid w:val="008B5084"/>
    <w:rsid w:val="008B5687"/>
    <w:rsid w:val="008C05AD"/>
    <w:rsid w:val="008C1937"/>
    <w:rsid w:val="008C25FE"/>
    <w:rsid w:val="008C29BF"/>
    <w:rsid w:val="008C3596"/>
    <w:rsid w:val="008C38A7"/>
    <w:rsid w:val="008C3D04"/>
    <w:rsid w:val="008C4471"/>
    <w:rsid w:val="008C48CD"/>
    <w:rsid w:val="008C4FD4"/>
    <w:rsid w:val="008C5C31"/>
    <w:rsid w:val="008C60BD"/>
    <w:rsid w:val="008C653A"/>
    <w:rsid w:val="008C6CC6"/>
    <w:rsid w:val="008C7582"/>
    <w:rsid w:val="008D0133"/>
    <w:rsid w:val="008D1484"/>
    <w:rsid w:val="008D1A8C"/>
    <w:rsid w:val="008D2B91"/>
    <w:rsid w:val="008D2C7A"/>
    <w:rsid w:val="008D34BB"/>
    <w:rsid w:val="008E0659"/>
    <w:rsid w:val="008E185D"/>
    <w:rsid w:val="008E1A2B"/>
    <w:rsid w:val="008E1C40"/>
    <w:rsid w:val="008E33A3"/>
    <w:rsid w:val="008E40E1"/>
    <w:rsid w:val="008E4A43"/>
    <w:rsid w:val="008E4C86"/>
    <w:rsid w:val="008E7BA5"/>
    <w:rsid w:val="008F03A3"/>
    <w:rsid w:val="008F0B17"/>
    <w:rsid w:val="008F0B36"/>
    <w:rsid w:val="008F1980"/>
    <w:rsid w:val="008F1AD2"/>
    <w:rsid w:val="008F29A3"/>
    <w:rsid w:val="008F3259"/>
    <w:rsid w:val="008F4C2E"/>
    <w:rsid w:val="008F571E"/>
    <w:rsid w:val="008F5AD4"/>
    <w:rsid w:val="008F6254"/>
    <w:rsid w:val="008F6332"/>
    <w:rsid w:val="008F6CB3"/>
    <w:rsid w:val="008F77FF"/>
    <w:rsid w:val="00900376"/>
    <w:rsid w:val="009008AC"/>
    <w:rsid w:val="00900D07"/>
    <w:rsid w:val="00901131"/>
    <w:rsid w:val="00901729"/>
    <w:rsid w:val="00901A3C"/>
    <w:rsid w:val="00902C63"/>
    <w:rsid w:val="00904085"/>
    <w:rsid w:val="00904EFA"/>
    <w:rsid w:val="009055BA"/>
    <w:rsid w:val="00905B9E"/>
    <w:rsid w:val="009064B0"/>
    <w:rsid w:val="009117D6"/>
    <w:rsid w:val="00911816"/>
    <w:rsid w:val="00912233"/>
    <w:rsid w:val="0091380D"/>
    <w:rsid w:val="00913888"/>
    <w:rsid w:val="00915390"/>
    <w:rsid w:val="009156AA"/>
    <w:rsid w:val="00915D52"/>
    <w:rsid w:val="009161C5"/>
    <w:rsid w:val="009174C7"/>
    <w:rsid w:val="00917A9F"/>
    <w:rsid w:val="00921380"/>
    <w:rsid w:val="009213F7"/>
    <w:rsid w:val="00921994"/>
    <w:rsid w:val="00922025"/>
    <w:rsid w:val="0092305F"/>
    <w:rsid w:val="0092312D"/>
    <w:rsid w:val="009232ED"/>
    <w:rsid w:val="009233A0"/>
    <w:rsid w:val="00924DD3"/>
    <w:rsid w:val="009256A8"/>
    <w:rsid w:val="00925789"/>
    <w:rsid w:val="00925C15"/>
    <w:rsid w:val="00925E1D"/>
    <w:rsid w:val="00926000"/>
    <w:rsid w:val="00926835"/>
    <w:rsid w:val="00927D8F"/>
    <w:rsid w:val="009315B8"/>
    <w:rsid w:val="00931E3C"/>
    <w:rsid w:val="009320F7"/>
    <w:rsid w:val="00932CAB"/>
    <w:rsid w:val="00934524"/>
    <w:rsid w:val="00935431"/>
    <w:rsid w:val="00935601"/>
    <w:rsid w:val="00935C25"/>
    <w:rsid w:val="00936D2E"/>
    <w:rsid w:val="00937430"/>
    <w:rsid w:val="009375BB"/>
    <w:rsid w:val="0093779D"/>
    <w:rsid w:val="00937933"/>
    <w:rsid w:val="00940A7A"/>
    <w:rsid w:val="00940F0E"/>
    <w:rsid w:val="00943060"/>
    <w:rsid w:val="00943959"/>
    <w:rsid w:val="00945873"/>
    <w:rsid w:val="009506CE"/>
    <w:rsid w:val="009508E3"/>
    <w:rsid w:val="00950DF6"/>
    <w:rsid w:val="0095124C"/>
    <w:rsid w:val="0095170E"/>
    <w:rsid w:val="009534DE"/>
    <w:rsid w:val="00954D03"/>
    <w:rsid w:val="00957069"/>
    <w:rsid w:val="00957395"/>
    <w:rsid w:val="009601F3"/>
    <w:rsid w:val="00960288"/>
    <w:rsid w:val="0096041F"/>
    <w:rsid w:val="00960889"/>
    <w:rsid w:val="0096098C"/>
    <w:rsid w:val="00960A18"/>
    <w:rsid w:val="009613FC"/>
    <w:rsid w:val="009617E0"/>
    <w:rsid w:val="00962BCF"/>
    <w:rsid w:val="00962D59"/>
    <w:rsid w:val="009633BF"/>
    <w:rsid w:val="00963969"/>
    <w:rsid w:val="00963C5E"/>
    <w:rsid w:val="00963FBE"/>
    <w:rsid w:val="00964098"/>
    <w:rsid w:val="0096445E"/>
    <w:rsid w:val="00966DE6"/>
    <w:rsid w:val="00967A99"/>
    <w:rsid w:val="00971D7B"/>
    <w:rsid w:val="00971F6E"/>
    <w:rsid w:val="00973033"/>
    <w:rsid w:val="009743E3"/>
    <w:rsid w:val="009744A5"/>
    <w:rsid w:val="00974503"/>
    <w:rsid w:val="009745B2"/>
    <w:rsid w:val="00975772"/>
    <w:rsid w:val="00975EC6"/>
    <w:rsid w:val="0097780C"/>
    <w:rsid w:val="00981941"/>
    <w:rsid w:val="00983443"/>
    <w:rsid w:val="009843C5"/>
    <w:rsid w:val="009847C1"/>
    <w:rsid w:val="00984F27"/>
    <w:rsid w:val="00985343"/>
    <w:rsid w:val="009855C4"/>
    <w:rsid w:val="00986191"/>
    <w:rsid w:val="00987C4F"/>
    <w:rsid w:val="0099146D"/>
    <w:rsid w:val="00991777"/>
    <w:rsid w:val="00991DA9"/>
    <w:rsid w:val="00992301"/>
    <w:rsid w:val="00993109"/>
    <w:rsid w:val="009942BD"/>
    <w:rsid w:val="00995467"/>
    <w:rsid w:val="00996EA5"/>
    <w:rsid w:val="00997CF4"/>
    <w:rsid w:val="009A0483"/>
    <w:rsid w:val="009A0E79"/>
    <w:rsid w:val="009A12CB"/>
    <w:rsid w:val="009A16A0"/>
    <w:rsid w:val="009A201D"/>
    <w:rsid w:val="009A250A"/>
    <w:rsid w:val="009A3090"/>
    <w:rsid w:val="009A36A8"/>
    <w:rsid w:val="009A3BBA"/>
    <w:rsid w:val="009A3F7D"/>
    <w:rsid w:val="009A48EA"/>
    <w:rsid w:val="009A61BA"/>
    <w:rsid w:val="009A651B"/>
    <w:rsid w:val="009A73AB"/>
    <w:rsid w:val="009A7A4F"/>
    <w:rsid w:val="009B07A1"/>
    <w:rsid w:val="009B08E1"/>
    <w:rsid w:val="009B1253"/>
    <w:rsid w:val="009B17B6"/>
    <w:rsid w:val="009B1818"/>
    <w:rsid w:val="009B21F9"/>
    <w:rsid w:val="009B2763"/>
    <w:rsid w:val="009B3549"/>
    <w:rsid w:val="009B402E"/>
    <w:rsid w:val="009B5403"/>
    <w:rsid w:val="009B54A2"/>
    <w:rsid w:val="009B5C5F"/>
    <w:rsid w:val="009B6828"/>
    <w:rsid w:val="009B719F"/>
    <w:rsid w:val="009B7756"/>
    <w:rsid w:val="009B79A4"/>
    <w:rsid w:val="009B7CCA"/>
    <w:rsid w:val="009C01BC"/>
    <w:rsid w:val="009C05CC"/>
    <w:rsid w:val="009C1980"/>
    <w:rsid w:val="009C2956"/>
    <w:rsid w:val="009C4A47"/>
    <w:rsid w:val="009C5151"/>
    <w:rsid w:val="009C5AE9"/>
    <w:rsid w:val="009C7B8E"/>
    <w:rsid w:val="009D2247"/>
    <w:rsid w:val="009D241A"/>
    <w:rsid w:val="009D34C3"/>
    <w:rsid w:val="009D4810"/>
    <w:rsid w:val="009D4A29"/>
    <w:rsid w:val="009D547A"/>
    <w:rsid w:val="009D5905"/>
    <w:rsid w:val="009D6F4A"/>
    <w:rsid w:val="009E09A0"/>
    <w:rsid w:val="009E1BA9"/>
    <w:rsid w:val="009E22B8"/>
    <w:rsid w:val="009E2EF1"/>
    <w:rsid w:val="009E3777"/>
    <w:rsid w:val="009E3D9A"/>
    <w:rsid w:val="009E3EF0"/>
    <w:rsid w:val="009E45DA"/>
    <w:rsid w:val="009E4A2C"/>
    <w:rsid w:val="009E5436"/>
    <w:rsid w:val="009E6517"/>
    <w:rsid w:val="009E6B39"/>
    <w:rsid w:val="009F028D"/>
    <w:rsid w:val="009F0B85"/>
    <w:rsid w:val="009F122A"/>
    <w:rsid w:val="009F1B3D"/>
    <w:rsid w:val="009F21B8"/>
    <w:rsid w:val="009F2BE4"/>
    <w:rsid w:val="009F2E3F"/>
    <w:rsid w:val="009F3069"/>
    <w:rsid w:val="009F3F40"/>
    <w:rsid w:val="009F4453"/>
    <w:rsid w:val="009F4D31"/>
    <w:rsid w:val="009F6CF6"/>
    <w:rsid w:val="00A00145"/>
    <w:rsid w:val="00A00EAC"/>
    <w:rsid w:val="00A012B8"/>
    <w:rsid w:val="00A01312"/>
    <w:rsid w:val="00A01930"/>
    <w:rsid w:val="00A01E9A"/>
    <w:rsid w:val="00A02541"/>
    <w:rsid w:val="00A03574"/>
    <w:rsid w:val="00A036EA"/>
    <w:rsid w:val="00A0422C"/>
    <w:rsid w:val="00A0465C"/>
    <w:rsid w:val="00A05472"/>
    <w:rsid w:val="00A07556"/>
    <w:rsid w:val="00A07791"/>
    <w:rsid w:val="00A07C11"/>
    <w:rsid w:val="00A10927"/>
    <w:rsid w:val="00A10F55"/>
    <w:rsid w:val="00A112B0"/>
    <w:rsid w:val="00A1141E"/>
    <w:rsid w:val="00A1316B"/>
    <w:rsid w:val="00A132A9"/>
    <w:rsid w:val="00A13672"/>
    <w:rsid w:val="00A1595D"/>
    <w:rsid w:val="00A1768A"/>
    <w:rsid w:val="00A17D8A"/>
    <w:rsid w:val="00A2004F"/>
    <w:rsid w:val="00A2147E"/>
    <w:rsid w:val="00A22C53"/>
    <w:rsid w:val="00A23151"/>
    <w:rsid w:val="00A23702"/>
    <w:rsid w:val="00A2408F"/>
    <w:rsid w:val="00A26577"/>
    <w:rsid w:val="00A27162"/>
    <w:rsid w:val="00A2754C"/>
    <w:rsid w:val="00A27945"/>
    <w:rsid w:val="00A27ED0"/>
    <w:rsid w:val="00A27FC4"/>
    <w:rsid w:val="00A30318"/>
    <w:rsid w:val="00A313FA"/>
    <w:rsid w:val="00A319DE"/>
    <w:rsid w:val="00A32369"/>
    <w:rsid w:val="00A328F3"/>
    <w:rsid w:val="00A32D98"/>
    <w:rsid w:val="00A337BE"/>
    <w:rsid w:val="00A338A1"/>
    <w:rsid w:val="00A33F8A"/>
    <w:rsid w:val="00A40054"/>
    <w:rsid w:val="00A41571"/>
    <w:rsid w:val="00A419CE"/>
    <w:rsid w:val="00A41C90"/>
    <w:rsid w:val="00A42B5D"/>
    <w:rsid w:val="00A42CF6"/>
    <w:rsid w:val="00A42D4A"/>
    <w:rsid w:val="00A4423E"/>
    <w:rsid w:val="00A45515"/>
    <w:rsid w:val="00A456DB"/>
    <w:rsid w:val="00A459D1"/>
    <w:rsid w:val="00A45A33"/>
    <w:rsid w:val="00A46139"/>
    <w:rsid w:val="00A46263"/>
    <w:rsid w:val="00A478D2"/>
    <w:rsid w:val="00A50541"/>
    <w:rsid w:val="00A50A93"/>
    <w:rsid w:val="00A50DFA"/>
    <w:rsid w:val="00A51B00"/>
    <w:rsid w:val="00A525C0"/>
    <w:rsid w:val="00A54018"/>
    <w:rsid w:val="00A559FE"/>
    <w:rsid w:val="00A57E81"/>
    <w:rsid w:val="00A600D2"/>
    <w:rsid w:val="00A605D9"/>
    <w:rsid w:val="00A60CC7"/>
    <w:rsid w:val="00A616AC"/>
    <w:rsid w:val="00A61BBC"/>
    <w:rsid w:val="00A6232F"/>
    <w:rsid w:val="00A62D22"/>
    <w:rsid w:val="00A63DCB"/>
    <w:rsid w:val="00A64694"/>
    <w:rsid w:val="00A65C1A"/>
    <w:rsid w:val="00A66A8F"/>
    <w:rsid w:val="00A66AF3"/>
    <w:rsid w:val="00A73397"/>
    <w:rsid w:val="00A73CCA"/>
    <w:rsid w:val="00A73F03"/>
    <w:rsid w:val="00A80655"/>
    <w:rsid w:val="00A8164B"/>
    <w:rsid w:val="00A81867"/>
    <w:rsid w:val="00A819B7"/>
    <w:rsid w:val="00A81A6A"/>
    <w:rsid w:val="00A8433C"/>
    <w:rsid w:val="00A84587"/>
    <w:rsid w:val="00A858E0"/>
    <w:rsid w:val="00A859F5"/>
    <w:rsid w:val="00A85E95"/>
    <w:rsid w:val="00A865B7"/>
    <w:rsid w:val="00A86FF0"/>
    <w:rsid w:val="00A90854"/>
    <w:rsid w:val="00A90F6B"/>
    <w:rsid w:val="00A91172"/>
    <w:rsid w:val="00A916CD"/>
    <w:rsid w:val="00A9206E"/>
    <w:rsid w:val="00A92858"/>
    <w:rsid w:val="00A9312D"/>
    <w:rsid w:val="00A93EEB"/>
    <w:rsid w:val="00A94171"/>
    <w:rsid w:val="00A942B8"/>
    <w:rsid w:val="00A944F1"/>
    <w:rsid w:val="00A95244"/>
    <w:rsid w:val="00A95689"/>
    <w:rsid w:val="00A958C2"/>
    <w:rsid w:val="00A962CC"/>
    <w:rsid w:val="00A96711"/>
    <w:rsid w:val="00A96F2F"/>
    <w:rsid w:val="00A97E25"/>
    <w:rsid w:val="00AA0368"/>
    <w:rsid w:val="00AA0502"/>
    <w:rsid w:val="00AA12D5"/>
    <w:rsid w:val="00AA1EFD"/>
    <w:rsid w:val="00AA2A87"/>
    <w:rsid w:val="00AA2FC3"/>
    <w:rsid w:val="00AA34F5"/>
    <w:rsid w:val="00AA3EE6"/>
    <w:rsid w:val="00AA3F12"/>
    <w:rsid w:val="00AA5163"/>
    <w:rsid w:val="00AA72F4"/>
    <w:rsid w:val="00AA7570"/>
    <w:rsid w:val="00AA7D15"/>
    <w:rsid w:val="00AB09A9"/>
    <w:rsid w:val="00AB12DC"/>
    <w:rsid w:val="00AB1D31"/>
    <w:rsid w:val="00AB21A7"/>
    <w:rsid w:val="00AB2F95"/>
    <w:rsid w:val="00AB362A"/>
    <w:rsid w:val="00AB3E93"/>
    <w:rsid w:val="00AB4C0C"/>
    <w:rsid w:val="00AB5A19"/>
    <w:rsid w:val="00AB6776"/>
    <w:rsid w:val="00AB6969"/>
    <w:rsid w:val="00AB6E2D"/>
    <w:rsid w:val="00AB6F21"/>
    <w:rsid w:val="00AB6FC9"/>
    <w:rsid w:val="00AB7BE4"/>
    <w:rsid w:val="00AC0AD9"/>
    <w:rsid w:val="00AC1F85"/>
    <w:rsid w:val="00AC2139"/>
    <w:rsid w:val="00AC258C"/>
    <w:rsid w:val="00AC29F2"/>
    <w:rsid w:val="00AC3273"/>
    <w:rsid w:val="00AC32BB"/>
    <w:rsid w:val="00AC533B"/>
    <w:rsid w:val="00AC5FA3"/>
    <w:rsid w:val="00AC74C3"/>
    <w:rsid w:val="00AC770A"/>
    <w:rsid w:val="00AD06AC"/>
    <w:rsid w:val="00AD0F55"/>
    <w:rsid w:val="00AD134B"/>
    <w:rsid w:val="00AD18D3"/>
    <w:rsid w:val="00AD2161"/>
    <w:rsid w:val="00AD2E23"/>
    <w:rsid w:val="00AD61A1"/>
    <w:rsid w:val="00AD7887"/>
    <w:rsid w:val="00AE0CD8"/>
    <w:rsid w:val="00AE0DD3"/>
    <w:rsid w:val="00AE165C"/>
    <w:rsid w:val="00AE1963"/>
    <w:rsid w:val="00AE6E5E"/>
    <w:rsid w:val="00AE71BB"/>
    <w:rsid w:val="00AE77E8"/>
    <w:rsid w:val="00AF04C5"/>
    <w:rsid w:val="00AF180C"/>
    <w:rsid w:val="00AF1A20"/>
    <w:rsid w:val="00AF2C89"/>
    <w:rsid w:val="00AF33C0"/>
    <w:rsid w:val="00AF340E"/>
    <w:rsid w:val="00AF3CEB"/>
    <w:rsid w:val="00AF43A1"/>
    <w:rsid w:val="00AF5708"/>
    <w:rsid w:val="00AF643A"/>
    <w:rsid w:val="00AF701E"/>
    <w:rsid w:val="00AF75B4"/>
    <w:rsid w:val="00AF7A16"/>
    <w:rsid w:val="00B019DB"/>
    <w:rsid w:val="00B01F9E"/>
    <w:rsid w:val="00B0398F"/>
    <w:rsid w:val="00B03FCF"/>
    <w:rsid w:val="00B05694"/>
    <w:rsid w:val="00B05B49"/>
    <w:rsid w:val="00B05CBE"/>
    <w:rsid w:val="00B07675"/>
    <w:rsid w:val="00B112FA"/>
    <w:rsid w:val="00B11429"/>
    <w:rsid w:val="00B14233"/>
    <w:rsid w:val="00B14542"/>
    <w:rsid w:val="00B16572"/>
    <w:rsid w:val="00B17771"/>
    <w:rsid w:val="00B20FEC"/>
    <w:rsid w:val="00B21BA6"/>
    <w:rsid w:val="00B21F5E"/>
    <w:rsid w:val="00B22331"/>
    <w:rsid w:val="00B22399"/>
    <w:rsid w:val="00B2365C"/>
    <w:rsid w:val="00B25A4E"/>
    <w:rsid w:val="00B25F1C"/>
    <w:rsid w:val="00B277B7"/>
    <w:rsid w:val="00B27831"/>
    <w:rsid w:val="00B3031D"/>
    <w:rsid w:val="00B30A17"/>
    <w:rsid w:val="00B30F07"/>
    <w:rsid w:val="00B3178A"/>
    <w:rsid w:val="00B31D02"/>
    <w:rsid w:val="00B31E75"/>
    <w:rsid w:val="00B327FE"/>
    <w:rsid w:val="00B349E2"/>
    <w:rsid w:val="00B355FC"/>
    <w:rsid w:val="00B35E6A"/>
    <w:rsid w:val="00B3660B"/>
    <w:rsid w:val="00B37B46"/>
    <w:rsid w:val="00B40DE0"/>
    <w:rsid w:val="00B41B43"/>
    <w:rsid w:val="00B42508"/>
    <w:rsid w:val="00B42B7E"/>
    <w:rsid w:val="00B43BAC"/>
    <w:rsid w:val="00B442C8"/>
    <w:rsid w:val="00B445B5"/>
    <w:rsid w:val="00B448ED"/>
    <w:rsid w:val="00B44EE5"/>
    <w:rsid w:val="00B453D7"/>
    <w:rsid w:val="00B45655"/>
    <w:rsid w:val="00B463E2"/>
    <w:rsid w:val="00B46752"/>
    <w:rsid w:val="00B4680B"/>
    <w:rsid w:val="00B47329"/>
    <w:rsid w:val="00B47647"/>
    <w:rsid w:val="00B47B74"/>
    <w:rsid w:val="00B50B5C"/>
    <w:rsid w:val="00B50BEA"/>
    <w:rsid w:val="00B52106"/>
    <w:rsid w:val="00B52118"/>
    <w:rsid w:val="00B5240C"/>
    <w:rsid w:val="00B528C3"/>
    <w:rsid w:val="00B53CAE"/>
    <w:rsid w:val="00B53F38"/>
    <w:rsid w:val="00B5476A"/>
    <w:rsid w:val="00B55E86"/>
    <w:rsid w:val="00B57782"/>
    <w:rsid w:val="00B60528"/>
    <w:rsid w:val="00B60F93"/>
    <w:rsid w:val="00B61AE6"/>
    <w:rsid w:val="00B6228F"/>
    <w:rsid w:val="00B623A5"/>
    <w:rsid w:val="00B628FA"/>
    <w:rsid w:val="00B62924"/>
    <w:rsid w:val="00B6356D"/>
    <w:rsid w:val="00B636CB"/>
    <w:rsid w:val="00B660D1"/>
    <w:rsid w:val="00B66183"/>
    <w:rsid w:val="00B666FE"/>
    <w:rsid w:val="00B66862"/>
    <w:rsid w:val="00B66A28"/>
    <w:rsid w:val="00B67082"/>
    <w:rsid w:val="00B67363"/>
    <w:rsid w:val="00B706FC"/>
    <w:rsid w:val="00B709C1"/>
    <w:rsid w:val="00B71AB8"/>
    <w:rsid w:val="00B73A30"/>
    <w:rsid w:val="00B73D3C"/>
    <w:rsid w:val="00B75373"/>
    <w:rsid w:val="00B759D3"/>
    <w:rsid w:val="00B75A1E"/>
    <w:rsid w:val="00B75CAF"/>
    <w:rsid w:val="00B75F37"/>
    <w:rsid w:val="00B766C9"/>
    <w:rsid w:val="00B77137"/>
    <w:rsid w:val="00B7738F"/>
    <w:rsid w:val="00B773E5"/>
    <w:rsid w:val="00B77B05"/>
    <w:rsid w:val="00B80585"/>
    <w:rsid w:val="00B8091F"/>
    <w:rsid w:val="00B8384A"/>
    <w:rsid w:val="00B83F6A"/>
    <w:rsid w:val="00B83FD0"/>
    <w:rsid w:val="00B840EA"/>
    <w:rsid w:val="00B848D5"/>
    <w:rsid w:val="00B84970"/>
    <w:rsid w:val="00B84BFA"/>
    <w:rsid w:val="00B86277"/>
    <w:rsid w:val="00B86903"/>
    <w:rsid w:val="00B87E3F"/>
    <w:rsid w:val="00B90036"/>
    <w:rsid w:val="00B914BB"/>
    <w:rsid w:val="00B91D46"/>
    <w:rsid w:val="00B91D53"/>
    <w:rsid w:val="00B91E7B"/>
    <w:rsid w:val="00B937B0"/>
    <w:rsid w:val="00B93E82"/>
    <w:rsid w:val="00B94FD0"/>
    <w:rsid w:val="00B95262"/>
    <w:rsid w:val="00B97761"/>
    <w:rsid w:val="00B97DFC"/>
    <w:rsid w:val="00BA0330"/>
    <w:rsid w:val="00BA0B35"/>
    <w:rsid w:val="00BA0F8B"/>
    <w:rsid w:val="00BA109D"/>
    <w:rsid w:val="00BA1D87"/>
    <w:rsid w:val="00BA1E30"/>
    <w:rsid w:val="00BA256F"/>
    <w:rsid w:val="00BA2DC3"/>
    <w:rsid w:val="00BA3C19"/>
    <w:rsid w:val="00BA6843"/>
    <w:rsid w:val="00BA7D05"/>
    <w:rsid w:val="00BA7E33"/>
    <w:rsid w:val="00BB141F"/>
    <w:rsid w:val="00BB15AC"/>
    <w:rsid w:val="00BB193A"/>
    <w:rsid w:val="00BB1BDC"/>
    <w:rsid w:val="00BB393E"/>
    <w:rsid w:val="00BB3CEE"/>
    <w:rsid w:val="00BB5F1F"/>
    <w:rsid w:val="00BB5FF0"/>
    <w:rsid w:val="00BB664D"/>
    <w:rsid w:val="00BB6F29"/>
    <w:rsid w:val="00BB7A2F"/>
    <w:rsid w:val="00BB7C4B"/>
    <w:rsid w:val="00BC026A"/>
    <w:rsid w:val="00BC0B59"/>
    <w:rsid w:val="00BC2BBB"/>
    <w:rsid w:val="00BC344A"/>
    <w:rsid w:val="00BC51F6"/>
    <w:rsid w:val="00BC56A2"/>
    <w:rsid w:val="00BC6038"/>
    <w:rsid w:val="00BC622F"/>
    <w:rsid w:val="00BC7470"/>
    <w:rsid w:val="00BD0053"/>
    <w:rsid w:val="00BD037B"/>
    <w:rsid w:val="00BD03D4"/>
    <w:rsid w:val="00BD0760"/>
    <w:rsid w:val="00BD13EC"/>
    <w:rsid w:val="00BD184D"/>
    <w:rsid w:val="00BD1D30"/>
    <w:rsid w:val="00BD2BD8"/>
    <w:rsid w:val="00BD30B1"/>
    <w:rsid w:val="00BD36FC"/>
    <w:rsid w:val="00BD3FBD"/>
    <w:rsid w:val="00BD59A3"/>
    <w:rsid w:val="00BD5B90"/>
    <w:rsid w:val="00BD5C24"/>
    <w:rsid w:val="00BD7E9A"/>
    <w:rsid w:val="00BE02DD"/>
    <w:rsid w:val="00BE05D6"/>
    <w:rsid w:val="00BE111E"/>
    <w:rsid w:val="00BE1419"/>
    <w:rsid w:val="00BE150F"/>
    <w:rsid w:val="00BE1FF0"/>
    <w:rsid w:val="00BE280A"/>
    <w:rsid w:val="00BE365F"/>
    <w:rsid w:val="00BE3849"/>
    <w:rsid w:val="00BE3AFA"/>
    <w:rsid w:val="00BE6159"/>
    <w:rsid w:val="00BE6F87"/>
    <w:rsid w:val="00BE6FE9"/>
    <w:rsid w:val="00BE7003"/>
    <w:rsid w:val="00BE7102"/>
    <w:rsid w:val="00BE7706"/>
    <w:rsid w:val="00BF03D0"/>
    <w:rsid w:val="00BF0F5D"/>
    <w:rsid w:val="00BF2401"/>
    <w:rsid w:val="00BF2402"/>
    <w:rsid w:val="00BF3F83"/>
    <w:rsid w:val="00BF4DF4"/>
    <w:rsid w:val="00BF5895"/>
    <w:rsid w:val="00BF58BC"/>
    <w:rsid w:val="00BF6791"/>
    <w:rsid w:val="00BF6A40"/>
    <w:rsid w:val="00BF6C7F"/>
    <w:rsid w:val="00BF7360"/>
    <w:rsid w:val="00BF772E"/>
    <w:rsid w:val="00C002F8"/>
    <w:rsid w:val="00C00304"/>
    <w:rsid w:val="00C00A5D"/>
    <w:rsid w:val="00C01046"/>
    <w:rsid w:val="00C021D8"/>
    <w:rsid w:val="00C024CC"/>
    <w:rsid w:val="00C03188"/>
    <w:rsid w:val="00C03D98"/>
    <w:rsid w:val="00C040E7"/>
    <w:rsid w:val="00C04C55"/>
    <w:rsid w:val="00C0560F"/>
    <w:rsid w:val="00C05A34"/>
    <w:rsid w:val="00C05ACB"/>
    <w:rsid w:val="00C06332"/>
    <w:rsid w:val="00C068FE"/>
    <w:rsid w:val="00C073BA"/>
    <w:rsid w:val="00C078B0"/>
    <w:rsid w:val="00C101B2"/>
    <w:rsid w:val="00C13A9B"/>
    <w:rsid w:val="00C14608"/>
    <w:rsid w:val="00C151D8"/>
    <w:rsid w:val="00C15D75"/>
    <w:rsid w:val="00C16B94"/>
    <w:rsid w:val="00C16DEC"/>
    <w:rsid w:val="00C176A5"/>
    <w:rsid w:val="00C2142F"/>
    <w:rsid w:val="00C21781"/>
    <w:rsid w:val="00C2198B"/>
    <w:rsid w:val="00C22713"/>
    <w:rsid w:val="00C23C49"/>
    <w:rsid w:val="00C247DC"/>
    <w:rsid w:val="00C27A70"/>
    <w:rsid w:val="00C27E85"/>
    <w:rsid w:val="00C30126"/>
    <w:rsid w:val="00C31CE3"/>
    <w:rsid w:val="00C326E8"/>
    <w:rsid w:val="00C334F6"/>
    <w:rsid w:val="00C35730"/>
    <w:rsid w:val="00C35AC4"/>
    <w:rsid w:val="00C35C37"/>
    <w:rsid w:val="00C36349"/>
    <w:rsid w:val="00C3635D"/>
    <w:rsid w:val="00C36AC2"/>
    <w:rsid w:val="00C4060D"/>
    <w:rsid w:val="00C406E4"/>
    <w:rsid w:val="00C40DDB"/>
    <w:rsid w:val="00C419F8"/>
    <w:rsid w:val="00C425F6"/>
    <w:rsid w:val="00C427AB"/>
    <w:rsid w:val="00C42B0B"/>
    <w:rsid w:val="00C44362"/>
    <w:rsid w:val="00C451B4"/>
    <w:rsid w:val="00C45E37"/>
    <w:rsid w:val="00C46565"/>
    <w:rsid w:val="00C46CB7"/>
    <w:rsid w:val="00C4709F"/>
    <w:rsid w:val="00C47E75"/>
    <w:rsid w:val="00C50409"/>
    <w:rsid w:val="00C50760"/>
    <w:rsid w:val="00C50885"/>
    <w:rsid w:val="00C50DB3"/>
    <w:rsid w:val="00C529EA"/>
    <w:rsid w:val="00C52C96"/>
    <w:rsid w:val="00C545DE"/>
    <w:rsid w:val="00C54966"/>
    <w:rsid w:val="00C5507A"/>
    <w:rsid w:val="00C5576E"/>
    <w:rsid w:val="00C559B5"/>
    <w:rsid w:val="00C5726C"/>
    <w:rsid w:val="00C5780C"/>
    <w:rsid w:val="00C57948"/>
    <w:rsid w:val="00C602EE"/>
    <w:rsid w:val="00C6170D"/>
    <w:rsid w:val="00C61B14"/>
    <w:rsid w:val="00C63AA3"/>
    <w:rsid w:val="00C63DCC"/>
    <w:rsid w:val="00C6441E"/>
    <w:rsid w:val="00C64891"/>
    <w:rsid w:val="00C657A6"/>
    <w:rsid w:val="00C676C8"/>
    <w:rsid w:val="00C67B67"/>
    <w:rsid w:val="00C70B60"/>
    <w:rsid w:val="00C70B99"/>
    <w:rsid w:val="00C71B70"/>
    <w:rsid w:val="00C75E32"/>
    <w:rsid w:val="00C76370"/>
    <w:rsid w:val="00C7666D"/>
    <w:rsid w:val="00C775E7"/>
    <w:rsid w:val="00C77841"/>
    <w:rsid w:val="00C801D3"/>
    <w:rsid w:val="00C820A9"/>
    <w:rsid w:val="00C834B9"/>
    <w:rsid w:val="00C875AE"/>
    <w:rsid w:val="00C87CDA"/>
    <w:rsid w:val="00C900EC"/>
    <w:rsid w:val="00C90560"/>
    <w:rsid w:val="00C9138D"/>
    <w:rsid w:val="00C91ED1"/>
    <w:rsid w:val="00C9205D"/>
    <w:rsid w:val="00C92152"/>
    <w:rsid w:val="00C92443"/>
    <w:rsid w:val="00C929FF"/>
    <w:rsid w:val="00C92D18"/>
    <w:rsid w:val="00C93F82"/>
    <w:rsid w:val="00C947CD"/>
    <w:rsid w:val="00C971D2"/>
    <w:rsid w:val="00C97668"/>
    <w:rsid w:val="00CA0FFE"/>
    <w:rsid w:val="00CA1C19"/>
    <w:rsid w:val="00CA24D6"/>
    <w:rsid w:val="00CA3E83"/>
    <w:rsid w:val="00CA4CB2"/>
    <w:rsid w:val="00CA535A"/>
    <w:rsid w:val="00CA577F"/>
    <w:rsid w:val="00CA5D48"/>
    <w:rsid w:val="00CA5E2F"/>
    <w:rsid w:val="00CA668E"/>
    <w:rsid w:val="00CA7452"/>
    <w:rsid w:val="00CB0FBC"/>
    <w:rsid w:val="00CB1E7B"/>
    <w:rsid w:val="00CB2136"/>
    <w:rsid w:val="00CB2C59"/>
    <w:rsid w:val="00CB2F0F"/>
    <w:rsid w:val="00CB36EF"/>
    <w:rsid w:val="00CB373C"/>
    <w:rsid w:val="00CB3766"/>
    <w:rsid w:val="00CB4687"/>
    <w:rsid w:val="00CB476A"/>
    <w:rsid w:val="00CB4E23"/>
    <w:rsid w:val="00CB5992"/>
    <w:rsid w:val="00CB7C06"/>
    <w:rsid w:val="00CC0C37"/>
    <w:rsid w:val="00CC0C85"/>
    <w:rsid w:val="00CC0F15"/>
    <w:rsid w:val="00CC1D6F"/>
    <w:rsid w:val="00CC1F47"/>
    <w:rsid w:val="00CC1FFD"/>
    <w:rsid w:val="00CC23AF"/>
    <w:rsid w:val="00CC2A0E"/>
    <w:rsid w:val="00CC2FFB"/>
    <w:rsid w:val="00CC3B52"/>
    <w:rsid w:val="00CC618C"/>
    <w:rsid w:val="00CC750C"/>
    <w:rsid w:val="00CD00B7"/>
    <w:rsid w:val="00CD1295"/>
    <w:rsid w:val="00CD191A"/>
    <w:rsid w:val="00CD19B1"/>
    <w:rsid w:val="00CD22C6"/>
    <w:rsid w:val="00CD38EE"/>
    <w:rsid w:val="00CD39BF"/>
    <w:rsid w:val="00CD3F8E"/>
    <w:rsid w:val="00CD49C1"/>
    <w:rsid w:val="00CD49D1"/>
    <w:rsid w:val="00CD4A9B"/>
    <w:rsid w:val="00CD5425"/>
    <w:rsid w:val="00CD557D"/>
    <w:rsid w:val="00CD5943"/>
    <w:rsid w:val="00CD619A"/>
    <w:rsid w:val="00CD6BD1"/>
    <w:rsid w:val="00CD7C94"/>
    <w:rsid w:val="00CE08C7"/>
    <w:rsid w:val="00CE10BF"/>
    <w:rsid w:val="00CE10EB"/>
    <w:rsid w:val="00CE21D3"/>
    <w:rsid w:val="00CE272A"/>
    <w:rsid w:val="00CE30A7"/>
    <w:rsid w:val="00CE3884"/>
    <w:rsid w:val="00CE77CB"/>
    <w:rsid w:val="00CE7CDA"/>
    <w:rsid w:val="00CF01D9"/>
    <w:rsid w:val="00CF0757"/>
    <w:rsid w:val="00CF0A5A"/>
    <w:rsid w:val="00CF0EE6"/>
    <w:rsid w:val="00CF1E59"/>
    <w:rsid w:val="00CF1ED8"/>
    <w:rsid w:val="00CF203B"/>
    <w:rsid w:val="00CF2250"/>
    <w:rsid w:val="00CF274F"/>
    <w:rsid w:val="00CF2ADD"/>
    <w:rsid w:val="00CF3143"/>
    <w:rsid w:val="00CF4BB6"/>
    <w:rsid w:val="00CF56E1"/>
    <w:rsid w:val="00CF5A14"/>
    <w:rsid w:val="00CF66A1"/>
    <w:rsid w:val="00CF6F70"/>
    <w:rsid w:val="00CF783A"/>
    <w:rsid w:val="00D0175E"/>
    <w:rsid w:val="00D01D9F"/>
    <w:rsid w:val="00D01ED8"/>
    <w:rsid w:val="00D020BD"/>
    <w:rsid w:val="00D02639"/>
    <w:rsid w:val="00D02641"/>
    <w:rsid w:val="00D026C2"/>
    <w:rsid w:val="00D0336A"/>
    <w:rsid w:val="00D04158"/>
    <w:rsid w:val="00D04681"/>
    <w:rsid w:val="00D04B59"/>
    <w:rsid w:val="00D068F2"/>
    <w:rsid w:val="00D06A63"/>
    <w:rsid w:val="00D06EB4"/>
    <w:rsid w:val="00D07696"/>
    <w:rsid w:val="00D11320"/>
    <w:rsid w:val="00D11B44"/>
    <w:rsid w:val="00D11C78"/>
    <w:rsid w:val="00D11CB9"/>
    <w:rsid w:val="00D12F9A"/>
    <w:rsid w:val="00D12FCD"/>
    <w:rsid w:val="00D13C51"/>
    <w:rsid w:val="00D1425C"/>
    <w:rsid w:val="00D14423"/>
    <w:rsid w:val="00D14D7C"/>
    <w:rsid w:val="00D15484"/>
    <w:rsid w:val="00D16107"/>
    <w:rsid w:val="00D16C48"/>
    <w:rsid w:val="00D179AD"/>
    <w:rsid w:val="00D17BE5"/>
    <w:rsid w:val="00D20457"/>
    <w:rsid w:val="00D2078E"/>
    <w:rsid w:val="00D20B80"/>
    <w:rsid w:val="00D21617"/>
    <w:rsid w:val="00D21B5F"/>
    <w:rsid w:val="00D22B19"/>
    <w:rsid w:val="00D23626"/>
    <w:rsid w:val="00D23A29"/>
    <w:rsid w:val="00D23B36"/>
    <w:rsid w:val="00D23D99"/>
    <w:rsid w:val="00D256C3"/>
    <w:rsid w:val="00D25DA4"/>
    <w:rsid w:val="00D26523"/>
    <w:rsid w:val="00D2656E"/>
    <w:rsid w:val="00D26A60"/>
    <w:rsid w:val="00D26FAA"/>
    <w:rsid w:val="00D276CC"/>
    <w:rsid w:val="00D30700"/>
    <w:rsid w:val="00D314D1"/>
    <w:rsid w:val="00D32E07"/>
    <w:rsid w:val="00D32FF1"/>
    <w:rsid w:val="00D330B7"/>
    <w:rsid w:val="00D33AB4"/>
    <w:rsid w:val="00D33E41"/>
    <w:rsid w:val="00D34441"/>
    <w:rsid w:val="00D34B85"/>
    <w:rsid w:val="00D35EA4"/>
    <w:rsid w:val="00D36EF9"/>
    <w:rsid w:val="00D37C5C"/>
    <w:rsid w:val="00D40372"/>
    <w:rsid w:val="00D4054B"/>
    <w:rsid w:val="00D40EFB"/>
    <w:rsid w:val="00D41246"/>
    <w:rsid w:val="00D4163C"/>
    <w:rsid w:val="00D439D4"/>
    <w:rsid w:val="00D443E2"/>
    <w:rsid w:val="00D44CCB"/>
    <w:rsid w:val="00D4515A"/>
    <w:rsid w:val="00D462A3"/>
    <w:rsid w:val="00D4659C"/>
    <w:rsid w:val="00D4671E"/>
    <w:rsid w:val="00D47608"/>
    <w:rsid w:val="00D47B37"/>
    <w:rsid w:val="00D47F33"/>
    <w:rsid w:val="00D53E86"/>
    <w:rsid w:val="00D54356"/>
    <w:rsid w:val="00D545B0"/>
    <w:rsid w:val="00D55946"/>
    <w:rsid w:val="00D56498"/>
    <w:rsid w:val="00D5664A"/>
    <w:rsid w:val="00D57F6C"/>
    <w:rsid w:val="00D60A55"/>
    <w:rsid w:val="00D61AA7"/>
    <w:rsid w:val="00D61B00"/>
    <w:rsid w:val="00D620CB"/>
    <w:rsid w:val="00D622CA"/>
    <w:rsid w:val="00D628E6"/>
    <w:rsid w:val="00D63852"/>
    <w:rsid w:val="00D646A2"/>
    <w:rsid w:val="00D64A15"/>
    <w:rsid w:val="00D66481"/>
    <w:rsid w:val="00D666AB"/>
    <w:rsid w:val="00D6698C"/>
    <w:rsid w:val="00D66A4B"/>
    <w:rsid w:val="00D672C3"/>
    <w:rsid w:val="00D703F9"/>
    <w:rsid w:val="00D710AF"/>
    <w:rsid w:val="00D724DF"/>
    <w:rsid w:val="00D735FF"/>
    <w:rsid w:val="00D75120"/>
    <w:rsid w:val="00D7581D"/>
    <w:rsid w:val="00D7611B"/>
    <w:rsid w:val="00D8186C"/>
    <w:rsid w:val="00D81A8D"/>
    <w:rsid w:val="00D827E5"/>
    <w:rsid w:val="00D82EDC"/>
    <w:rsid w:val="00D8300C"/>
    <w:rsid w:val="00D84D2F"/>
    <w:rsid w:val="00D8556D"/>
    <w:rsid w:val="00D85CC5"/>
    <w:rsid w:val="00D9096A"/>
    <w:rsid w:val="00D9139F"/>
    <w:rsid w:val="00D91C35"/>
    <w:rsid w:val="00D91DD2"/>
    <w:rsid w:val="00D920E7"/>
    <w:rsid w:val="00D92438"/>
    <w:rsid w:val="00D94212"/>
    <w:rsid w:val="00D9488D"/>
    <w:rsid w:val="00D954E6"/>
    <w:rsid w:val="00D95874"/>
    <w:rsid w:val="00D95CF0"/>
    <w:rsid w:val="00D967E9"/>
    <w:rsid w:val="00DA104A"/>
    <w:rsid w:val="00DA1637"/>
    <w:rsid w:val="00DA26BA"/>
    <w:rsid w:val="00DA274A"/>
    <w:rsid w:val="00DA397F"/>
    <w:rsid w:val="00DA3A10"/>
    <w:rsid w:val="00DA4725"/>
    <w:rsid w:val="00DA488E"/>
    <w:rsid w:val="00DA4CEF"/>
    <w:rsid w:val="00DA7A45"/>
    <w:rsid w:val="00DA7FE5"/>
    <w:rsid w:val="00DB095A"/>
    <w:rsid w:val="00DB1737"/>
    <w:rsid w:val="00DB395C"/>
    <w:rsid w:val="00DB5EE7"/>
    <w:rsid w:val="00DC060D"/>
    <w:rsid w:val="00DC0956"/>
    <w:rsid w:val="00DC0A38"/>
    <w:rsid w:val="00DC0E29"/>
    <w:rsid w:val="00DC1C36"/>
    <w:rsid w:val="00DC2454"/>
    <w:rsid w:val="00DC4063"/>
    <w:rsid w:val="00DC4232"/>
    <w:rsid w:val="00DC4C46"/>
    <w:rsid w:val="00DC532F"/>
    <w:rsid w:val="00DC5366"/>
    <w:rsid w:val="00DC5A31"/>
    <w:rsid w:val="00DC6887"/>
    <w:rsid w:val="00DC784E"/>
    <w:rsid w:val="00DC7C33"/>
    <w:rsid w:val="00DD00FA"/>
    <w:rsid w:val="00DD04E0"/>
    <w:rsid w:val="00DD0644"/>
    <w:rsid w:val="00DD1581"/>
    <w:rsid w:val="00DD19A5"/>
    <w:rsid w:val="00DD1AD5"/>
    <w:rsid w:val="00DD3D85"/>
    <w:rsid w:val="00DD42D5"/>
    <w:rsid w:val="00DD4466"/>
    <w:rsid w:val="00DD4916"/>
    <w:rsid w:val="00DD5185"/>
    <w:rsid w:val="00DD52CC"/>
    <w:rsid w:val="00DD5497"/>
    <w:rsid w:val="00DD56A9"/>
    <w:rsid w:val="00DD688C"/>
    <w:rsid w:val="00DD7B7A"/>
    <w:rsid w:val="00DD7D10"/>
    <w:rsid w:val="00DE02BB"/>
    <w:rsid w:val="00DE3F5D"/>
    <w:rsid w:val="00DE4DB2"/>
    <w:rsid w:val="00DE5C85"/>
    <w:rsid w:val="00DE6602"/>
    <w:rsid w:val="00DE72EE"/>
    <w:rsid w:val="00DE7B46"/>
    <w:rsid w:val="00DF1DA0"/>
    <w:rsid w:val="00DF1F5E"/>
    <w:rsid w:val="00DF25F8"/>
    <w:rsid w:val="00DF39D3"/>
    <w:rsid w:val="00DF3B43"/>
    <w:rsid w:val="00DF3E94"/>
    <w:rsid w:val="00DF6B7D"/>
    <w:rsid w:val="00E0059B"/>
    <w:rsid w:val="00E01E88"/>
    <w:rsid w:val="00E02211"/>
    <w:rsid w:val="00E02515"/>
    <w:rsid w:val="00E036E8"/>
    <w:rsid w:val="00E04C30"/>
    <w:rsid w:val="00E0590F"/>
    <w:rsid w:val="00E05B2D"/>
    <w:rsid w:val="00E06079"/>
    <w:rsid w:val="00E06AAF"/>
    <w:rsid w:val="00E10139"/>
    <w:rsid w:val="00E11A1B"/>
    <w:rsid w:val="00E133AB"/>
    <w:rsid w:val="00E13667"/>
    <w:rsid w:val="00E13DCB"/>
    <w:rsid w:val="00E13F82"/>
    <w:rsid w:val="00E140D3"/>
    <w:rsid w:val="00E141FB"/>
    <w:rsid w:val="00E14F5C"/>
    <w:rsid w:val="00E16809"/>
    <w:rsid w:val="00E16DF1"/>
    <w:rsid w:val="00E17A7A"/>
    <w:rsid w:val="00E20014"/>
    <w:rsid w:val="00E20496"/>
    <w:rsid w:val="00E20B82"/>
    <w:rsid w:val="00E20D51"/>
    <w:rsid w:val="00E20E67"/>
    <w:rsid w:val="00E22552"/>
    <w:rsid w:val="00E22864"/>
    <w:rsid w:val="00E22D55"/>
    <w:rsid w:val="00E2339D"/>
    <w:rsid w:val="00E24C5E"/>
    <w:rsid w:val="00E26CED"/>
    <w:rsid w:val="00E26EC8"/>
    <w:rsid w:val="00E27A8E"/>
    <w:rsid w:val="00E27A8F"/>
    <w:rsid w:val="00E27AA8"/>
    <w:rsid w:val="00E30D5F"/>
    <w:rsid w:val="00E31BDE"/>
    <w:rsid w:val="00E32633"/>
    <w:rsid w:val="00E326F9"/>
    <w:rsid w:val="00E33171"/>
    <w:rsid w:val="00E33D43"/>
    <w:rsid w:val="00E3499F"/>
    <w:rsid w:val="00E41B43"/>
    <w:rsid w:val="00E42168"/>
    <w:rsid w:val="00E427E0"/>
    <w:rsid w:val="00E43243"/>
    <w:rsid w:val="00E44094"/>
    <w:rsid w:val="00E44A9A"/>
    <w:rsid w:val="00E44EB1"/>
    <w:rsid w:val="00E45D87"/>
    <w:rsid w:val="00E46248"/>
    <w:rsid w:val="00E46484"/>
    <w:rsid w:val="00E46EF5"/>
    <w:rsid w:val="00E502E6"/>
    <w:rsid w:val="00E50A70"/>
    <w:rsid w:val="00E50AF7"/>
    <w:rsid w:val="00E5139F"/>
    <w:rsid w:val="00E51D0C"/>
    <w:rsid w:val="00E53793"/>
    <w:rsid w:val="00E53AD8"/>
    <w:rsid w:val="00E53EB0"/>
    <w:rsid w:val="00E541F0"/>
    <w:rsid w:val="00E5445E"/>
    <w:rsid w:val="00E54D30"/>
    <w:rsid w:val="00E55EB5"/>
    <w:rsid w:val="00E55F9E"/>
    <w:rsid w:val="00E5639F"/>
    <w:rsid w:val="00E5743D"/>
    <w:rsid w:val="00E60001"/>
    <w:rsid w:val="00E60220"/>
    <w:rsid w:val="00E62C17"/>
    <w:rsid w:val="00E64AFB"/>
    <w:rsid w:val="00E65B44"/>
    <w:rsid w:val="00E674FE"/>
    <w:rsid w:val="00E67F1C"/>
    <w:rsid w:val="00E716D1"/>
    <w:rsid w:val="00E718CB"/>
    <w:rsid w:val="00E71BB8"/>
    <w:rsid w:val="00E720A0"/>
    <w:rsid w:val="00E722A6"/>
    <w:rsid w:val="00E72DD3"/>
    <w:rsid w:val="00E731EB"/>
    <w:rsid w:val="00E73B53"/>
    <w:rsid w:val="00E76701"/>
    <w:rsid w:val="00E778B3"/>
    <w:rsid w:val="00E809B8"/>
    <w:rsid w:val="00E82EAE"/>
    <w:rsid w:val="00E83097"/>
    <w:rsid w:val="00E838CA"/>
    <w:rsid w:val="00E83D1B"/>
    <w:rsid w:val="00E8442A"/>
    <w:rsid w:val="00E84FE8"/>
    <w:rsid w:val="00E85535"/>
    <w:rsid w:val="00E85B05"/>
    <w:rsid w:val="00E86774"/>
    <w:rsid w:val="00E87298"/>
    <w:rsid w:val="00E875A2"/>
    <w:rsid w:val="00E875C8"/>
    <w:rsid w:val="00E87771"/>
    <w:rsid w:val="00E87EB8"/>
    <w:rsid w:val="00E9075B"/>
    <w:rsid w:val="00E90CF7"/>
    <w:rsid w:val="00E911DA"/>
    <w:rsid w:val="00E91A47"/>
    <w:rsid w:val="00E921EB"/>
    <w:rsid w:val="00E946AD"/>
    <w:rsid w:val="00E94FC0"/>
    <w:rsid w:val="00E95996"/>
    <w:rsid w:val="00E96C89"/>
    <w:rsid w:val="00E97145"/>
    <w:rsid w:val="00E97238"/>
    <w:rsid w:val="00E97787"/>
    <w:rsid w:val="00E97CE0"/>
    <w:rsid w:val="00E97F50"/>
    <w:rsid w:val="00EA161B"/>
    <w:rsid w:val="00EA20E8"/>
    <w:rsid w:val="00EA2872"/>
    <w:rsid w:val="00EA28FC"/>
    <w:rsid w:val="00EA35E2"/>
    <w:rsid w:val="00EA408B"/>
    <w:rsid w:val="00EA4918"/>
    <w:rsid w:val="00EA4DE2"/>
    <w:rsid w:val="00EA50A2"/>
    <w:rsid w:val="00EA5B16"/>
    <w:rsid w:val="00EA600F"/>
    <w:rsid w:val="00EB17ED"/>
    <w:rsid w:val="00EB2205"/>
    <w:rsid w:val="00EB275E"/>
    <w:rsid w:val="00EB2C33"/>
    <w:rsid w:val="00EB54BB"/>
    <w:rsid w:val="00EB5F4C"/>
    <w:rsid w:val="00EB60CD"/>
    <w:rsid w:val="00EB6250"/>
    <w:rsid w:val="00EB62BD"/>
    <w:rsid w:val="00EB7DA4"/>
    <w:rsid w:val="00EB7DAF"/>
    <w:rsid w:val="00EC18A3"/>
    <w:rsid w:val="00EC2595"/>
    <w:rsid w:val="00EC7987"/>
    <w:rsid w:val="00ED06D3"/>
    <w:rsid w:val="00ED0A28"/>
    <w:rsid w:val="00ED0A32"/>
    <w:rsid w:val="00ED1285"/>
    <w:rsid w:val="00ED17AF"/>
    <w:rsid w:val="00ED2DCC"/>
    <w:rsid w:val="00ED2EA5"/>
    <w:rsid w:val="00ED3DEC"/>
    <w:rsid w:val="00ED48FC"/>
    <w:rsid w:val="00ED583D"/>
    <w:rsid w:val="00ED5E84"/>
    <w:rsid w:val="00EE1446"/>
    <w:rsid w:val="00EE165D"/>
    <w:rsid w:val="00EE374F"/>
    <w:rsid w:val="00EE3CEF"/>
    <w:rsid w:val="00EE6638"/>
    <w:rsid w:val="00EE7B17"/>
    <w:rsid w:val="00EE7B82"/>
    <w:rsid w:val="00EF07E0"/>
    <w:rsid w:val="00EF252F"/>
    <w:rsid w:val="00EF37C0"/>
    <w:rsid w:val="00EF38B0"/>
    <w:rsid w:val="00EF5163"/>
    <w:rsid w:val="00EF5D25"/>
    <w:rsid w:val="00EF6AB6"/>
    <w:rsid w:val="00EF6B04"/>
    <w:rsid w:val="00EF7010"/>
    <w:rsid w:val="00EF7F98"/>
    <w:rsid w:val="00F0038E"/>
    <w:rsid w:val="00F007BC"/>
    <w:rsid w:val="00F00866"/>
    <w:rsid w:val="00F013A3"/>
    <w:rsid w:val="00F020D2"/>
    <w:rsid w:val="00F03DC6"/>
    <w:rsid w:val="00F04089"/>
    <w:rsid w:val="00F056D6"/>
    <w:rsid w:val="00F05C10"/>
    <w:rsid w:val="00F05FF9"/>
    <w:rsid w:val="00F102C4"/>
    <w:rsid w:val="00F118F8"/>
    <w:rsid w:val="00F127EA"/>
    <w:rsid w:val="00F13C50"/>
    <w:rsid w:val="00F1420F"/>
    <w:rsid w:val="00F14823"/>
    <w:rsid w:val="00F14F16"/>
    <w:rsid w:val="00F161D6"/>
    <w:rsid w:val="00F16BC7"/>
    <w:rsid w:val="00F1703A"/>
    <w:rsid w:val="00F1736D"/>
    <w:rsid w:val="00F17AF1"/>
    <w:rsid w:val="00F17E8E"/>
    <w:rsid w:val="00F20DAD"/>
    <w:rsid w:val="00F210B6"/>
    <w:rsid w:val="00F21930"/>
    <w:rsid w:val="00F22201"/>
    <w:rsid w:val="00F22AE8"/>
    <w:rsid w:val="00F22D91"/>
    <w:rsid w:val="00F237B0"/>
    <w:rsid w:val="00F23C60"/>
    <w:rsid w:val="00F241D6"/>
    <w:rsid w:val="00F24BAF"/>
    <w:rsid w:val="00F24DB4"/>
    <w:rsid w:val="00F24F66"/>
    <w:rsid w:val="00F2542F"/>
    <w:rsid w:val="00F26290"/>
    <w:rsid w:val="00F265F1"/>
    <w:rsid w:val="00F268C0"/>
    <w:rsid w:val="00F279C9"/>
    <w:rsid w:val="00F31313"/>
    <w:rsid w:val="00F31617"/>
    <w:rsid w:val="00F318B7"/>
    <w:rsid w:val="00F3256F"/>
    <w:rsid w:val="00F32DA8"/>
    <w:rsid w:val="00F33601"/>
    <w:rsid w:val="00F338CC"/>
    <w:rsid w:val="00F33ED8"/>
    <w:rsid w:val="00F34330"/>
    <w:rsid w:val="00F35281"/>
    <w:rsid w:val="00F35320"/>
    <w:rsid w:val="00F35E2D"/>
    <w:rsid w:val="00F35E5B"/>
    <w:rsid w:val="00F428D6"/>
    <w:rsid w:val="00F42D95"/>
    <w:rsid w:val="00F436AA"/>
    <w:rsid w:val="00F43DC4"/>
    <w:rsid w:val="00F441D4"/>
    <w:rsid w:val="00F4485E"/>
    <w:rsid w:val="00F46595"/>
    <w:rsid w:val="00F4679B"/>
    <w:rsid w:val="00F46952"/>
    <w:rsid w:val="00F469A4"/>
    <w:rsid w:val="00F46B94"/>
    <w:rsid w:val="00F501D0"/>
    <w:rsid w:val="00F51E2E"/>
    <w:rsid w:val="00F5305A"/>
    <w:rsid w:val="00F533BB"/>
    <w:rsid w:val="00F54E6B"/>
    <w:rsid w:val="00F55A9D"/>
    <w:rsid w:val="00F55C1E"/>
    <w:rsid w:val="00F563B0"/>
    <w:rsid w:val="00F60115"/>
    <w:rsid w:val="00F626EE"/>
    <w:rsid w:val="00F62AF4"/>
    <w:rsid w:val="00F62BE2"/>
    <w:rsid w:val="00F6304E"/>
    <w:rsid w:val="00F630D9"/>
    <w:rsid w:val="00F63588"/>
    <w:rsid w:val="00F64F5E"/>
    <w:rsid w:val="00F64FFA"/>
    <w:rsid w:val="00F664B1"/>
    <w:rsid w:val="00F67455"/>
    <w:rsid w:val="00F70AC4"/>
    <w:rsid w:val="00F70FDD"/>
    <w:rsid w:val="00F715A8"/>
    <w:rsid w:val="00F71F60"/>
    <w:rsid w:val="00F722B1"/>
    <w:rsid w:val="00F731F3"/>
    <w:rsid w:val="00F73859"/>
    <w:rsid w:val="00F7461E"/>
    <w:rsid w:val="00F74E9E"/>
    <w:rsid w:val="00F75135"/>
    <w:rsid w:val="00F7544A"/>
    <w:rsid w:val="00F77ECF"/>
    <w:rsid w:val="00F8082B"/>
    <w:rsid w:val="00F80EE1"/>
    <w:rsid w:val="00F81450"/>
    <w:rsid w:val="00F8187C"/>
    <w:rsid w:val="00F855E4"/>
    <w:rsid w:val="00F87577"/>
    <w:rsid w:val="00F91594"/>
    <w:rsid w:val="00F91901"/>
    <w:rsid w:val="00F91E83"/>
    <w:rsid w:val="00F924F9"/>
    <w:rsid w:val="00F92FF6"/>
    <w:rsid w:val="00F93D70"/>
    <w:rsid w:val="00F93FC9"/>
    <w:rsid w:val="00F948D5"/>
    <w:rsid w:val="00F94C69"/>
    <w:rsid w:val="00F9528F"/>
    <w:rsid w:val="00F9562B"/>
    <w:rsid w:val="00F957D9"/>
    <w:rsid w:val="00F95D86"/>
    <w:rsid w:val="00F95F37"/>
    <w:rsid w:val="00F968F6"/>
    <w:rsid w:val="00F96A0C"/>
    <w:rsid w:val="00F96C38"/>
    <w:rsid w:val="00F97123"/>
    <w:rsid w:val="00F978D2"/>
    <w:rsid w:val="00FA0AA3"/>
    <w:rsid w:val="00FA1619"/>
    <w:rsid w:val="00FA1904"/>
    <w:rsid w:val="00FA2DC7"/>
    <w:rsid w:val="00FA2FF9"/>
    <w:rsid w:val="00FA33E9"/>
    <w:rsid w:val="00FA37D6"/>
    <w:rsid w:val="00FA46F2"/>
    <w:rsid w:val="00FA48C1"/>
    <w:rsid w:val="00FA5080"/>
    <w:rsid w:val="00FA7838"/>
    <w:rsid w:val="00FB1DA9"/>
    <w:rsid w:val="00FB2C8C"/>
    <w:rsid w:val="00FB2E42"/>
    <w:rsid w:val="00FB3DCD"/>
    <w:rsid w:val="00FB4629"/>
    <w:rsid w:val="00FB4926"/>
    <w:rsid w:val="00FB50D2"/>
    <w:rsid w:val="00FB518F"/>
    <w:rsid w:val="00FB551D"/>
    <w:rsid w:val="00FB5EB7"/>
    <w:rsid w:val="00FB69CC"/>
    <w:rsid w:val="00FB6EB0"/>
    <w:rsid w:val="00FC0DAD"/>
    <w:rsid w:val="00FC1EC5"/>
    <w:rsid w:val="00FC29C4"/>
    <w:rsid w:val="00FC3875"/>
    <w:rsid w:val="00FC3DD5"/>
    <w:rsid w:val="00FC44B3"/>
    <w:rsid w:val="00FC492C"/>
    <w:rsid w:val="00FC60BC"/>
    <w:rsid w:val="00FC6114"/>
    <w:rsid w:val="00FC7237"/>
    <w:rsid w:val="00FC77DE"/>
    <w:rsid w:val="00FD071E"/>
    <w:rsid w:val="00FD2FC4"/>
    <w:rsid w:val="00FD3207"/>
    <w:rsid w:val="00FD34A3"/>
    <w:rsid w:val="00FD3846"/>
    <w:rsid w:val="00FD537F"/>
    <w:rsid w:val="00FD5CD2"/>
    <w:rsid w:val="00FD6C8D"/>
    <w:rsid w:val="00FD6FFB"/>
    <w:rsid w:val="00FD7B83"/>
    <w:rsid w:val="00FE0B4D"/>
    <w:rsid w:val="00FE3EF1"/>
    <w:rsid w:val="00FE445C"/>
    <w:rsid w:val="00FE65DB"/>
    <w:rsid w:val="00FE7A01"/>
    <w:rsid w:val="00FF055C"/>
    <w:rsid w:val="00FF1723"/>
    <w:rsid w:val="00FF1EA4"/>
    <w:rsid w:val="00FF38D6"/>
    <w:rsid w:val="00FF3F03"/>
    <w:rsid w:val="00FF406E"/>
    <w:rsid w:val="00FF77B1"/>
    <w:rsid w:val="03E11DBF"/>
    <w:rsid w:val="0BFB135A"/>
    <w:rsid w:val="139A0ABB"/>
    <w:rsid w:val="15DF34F1"/>
    <w:rsid w:val="202F6A89"/>
    <w:rsid w:val="22AE527B"/>
    <w:rsid w:val="2B982ECD"/>
    <w:rsid w:val="2CC421F3"/>
    <w:rsid w:val="2E37217E"/>
    <w:rsid w:val="2F1D46D3"/>
    <w:rsid w:val="3B2B1DF3"/>
    <w:rsid w:val="3D8A550D"/>
    <w:rsid w:val="3FFF5411"/>
    <w:rsid w:val="4BA65462"/>
    <w:rsid w:val="4ECE41CC"/>
    <w:rsid w:val="4FBF741E"/>
    <w:rsid w:val="4FD719ED"/>
    <w:rsid w:val="5CB9A00E"/>
    <w:rsid w:val="5DBE28DC"/>
    <w:rsid w:val="5EC23057"/>
    <w:rsid w:val="5FFF17D4"/>
    <w:rsid w:val="64BD3AB6"/>
    <w:rsid w:val="6F5C91E8"/>
    <w:rsid w:val="758B118B"/>
    <w:rsid w:val="77FEC23C"/>
    <w:rsid w:val="7B3F2284"/>
    <w:rsid w:val="7BBF6107"/>
    <w:rsid w:val="7D2232B3"/>
    <w:rsid w:val="7FFB3D74"/>
    <w:rsid w:val="7FFDF0F0"/>
    <w:rsid w:val="7FFF46D1"/>
    <w:rsid w:val="8D9A71C5"/>
    <w:rsid w:val="9D3D5571"/>
    <w:rsid w:val="BBFA2EAB"/>
    <w:rsid w:val="BD6DF2C8"/>
    <w:rsid w:val="C3F99A2B"/>
    <w:rsid w:val="DF6B433A"/>
    <w:rsid w:val="DFBEDC58"/>
    <w:rsid w:val="DFFF4C08"/>
    <w:rsid w:val="EF7AF1BD"/>
    <w:rsid w:val="F23FAF55"/>
    <w:rsid w:val="F6FF180D"/>
    <w:rsid w:val="F89F714F"/>
    <w:rsid w:val="FFBB33AB"/>
    <w:rsid w:val="FFFEC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ind w:right="-99" w:rightChars="-47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560" w:lineRule="exact"/>
      <w:ind w:right="-204" w:rightChars="-106" w:firstLine="605" w:firstLineChars="200"/>
    </w:pPr>
    <w:rPr>
      <w:rFonts w:eastAsia="仿宋_GB2312"/>
      <w:sz w:val="32"/>
    </w:r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right="-223" w:rightChars="-106" w:firstLine="640" w:firstLineChars="200"/>
    </w:pPr>
    <w:rPr>
      <w:rFonts w:eastAsia="仿宋_GB2312"/>
      <w:sz w:val="32"/>
      <w:szCs w:val="32"/>
    </w:rPr>
  </w:style>
  <w:style w:type="paragraph" w:styleId="11">
    <w:name w:val="Body Text 2"/>
    <w:basedOn w:val="1"/>
    <w:link w:val="20"/>
    <w:qFormat/>
    <w:uiPriority w:val="0"/>
    <w:pPr>
      <w:spacing w:line="640" w:lineRule="exact"/>
      <w:jc w:val="center"/>
    </w:pPr>
    <w:rPr>
      <w:rFonts w:ascii="黑体" w:eastAsia="黑体"/>
      <w:b/>
      <w:bCs/>
      <w:sz w:val="36"/>
      <w:szCs w:val="4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正文文本 2 Char"/>
    <w:link w:val="11"/>
    <w:qFormat/>
    <w:uiPriority w:val="0"/>
    <w:rPr>
      <w:rFonts w:ascii="黑体" w:eastAsia="黑体"/>
      <w:b/>
      <w:bCs/>
      <w:kern w:val="2"/>
      <w:sz w:val="36"/>
      <w:szCs w:val="4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2">
    <w:name w:val="表1"/>
    <w:basedOn w:val="1"/>
    <w:qFormat/>
    <w:uiPriority w:val="0"/>
    <w:pPr>
      <w:jc w:val="left"/>
    </w:pPr>
    <w:rPr>
      <w:rFonts w:eastAsia="宋体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TuFei</Company>
  <Pages>10</Pages>
  <Words>3988</Words>
  <Characters>4193</Characters>
  <Lines>27</Lines>
  <Paragraphs>7</Paragraphs>
  <TotalTime>313</TotalTime>
  <ScaleCrop>false</ScaleCrop>
  <LinksUpToDate>false</LinksUpToDate>
  <CharactersWithSpaces>4341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2024-07-15T14:03:00Z</dcterms:created>
  <dc:creator>ZongHe</dc:creator>
  <cp:lastModifiedBy>waj</cp:lastModifiedBy>
  <cp:lastPrinted>2024-08-02T04:38:00Z</cp:lastPrinted>
  <dcterms:modified xsi:type="dcterms:W3CDTF">2024-08-05T01:26:06Z</dcterms:modified>
  <dc:title>关于邀请参加“河南省肥料协会”的函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6884775A359A4264905A8A6B73C52523_13</vt:lpwstr>
  </property>
</Properties>
</file>